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3FC" w:rsidRPr="00034F94" w:rsidRDefault="006423FC" w:rsidP="006423FC">
      <w:pPr>
        <w:spacing w:after="0" w:line="240" w:lineRule="auto"/>
        <w:jc w:val="center"/>
        <w:rPr>
          <w:rFonts w:ascii="Arial" w:eastAsia="Times New Roman" w:hAnsi="Arial" w:cs="Arial"/>
          <w:b/>
          <w:bCs/>
        </w:rPr>
      </w:pPr>
      <w:bookmarkStart w:id="0" w:name="_GoBack"/>
      <w:bookmarkEnd w:id="0"/>
      <w:r w:rsidRPr="00034F94">
        <w:rPr>
          <w:rFonts w:ascii="Arial" w:eastAsia="Times New Roman" w:hAnsi="Arial" w:cs="Arial"/>
          <w:b/>
          <w:bCs/>
        </w:rPr>
        <w:t>STAWELL SECONDARY COLLEGE</w:t>
      </w:r>
    </w:p>
    <w:p w:rsidR="006423FC" w:rsidRPr="00034F94" w:rsidRDefault="006423FC" w:rsidP="006423FC">
      <w:pPr>
        <w:spacing w:after="0" w:line="240" w:lineRule="auto"/>
        <w:jc w:val="center"/>
        <w:rPr>
          <w:rFonts w:ascii="Arial" w:eastAsia="Times New Roman" w:hAnsi="Arial" w:cs="Arial"/>
          <w:b/>
          <w:bCs/>
        </w:rPr>
      </w:pPr>
      <w:r w:rsidRPr="00034F94">
        <w:rPr>
          <w:rFonts w:ascii="Arial" w:eastAsia="Times New Roman" w:hAnsi="Arial" w:cs="Arial"/>
          <w:b/>
          <w:bCs/>
        </w:rPr>
        <w:t>SCHOOL COUNCIL MEETING</w:t>
      </w:r>
    </w:p>
    <w:p w:rsidR="006423FC" w:rsidRPr="00034F94" w:rsidRDefault="006423FC" w:rsidP="006423FC">
      <w:pPr>
        <w:spacing w:after="0" w:line="240" w:lineRule="auto"/>
        <w:jc w:val="center"/>
        <w:rPr>
          <w:rFonts w:ascii="Arial" w:eastAsia="Times New Roman" w:hAnsi="Arial" w:cs="Arial"/>
          <w:b/>
          <w:bCs/>
        </w:rPr>
      </w:pPr>
      <w:r w:rsidRPr="00034F94">
        <w:rPr>
          <w:rFonts w:ascii="Arial" w:eastAsia="Times New Roman" w:hAnsi="Arial" w:cs="Arial"/>
          <w:b/>
          <w:bCs/>
        </w:rPr>
        <w:t>MINUTES</w:t>
      </w:r>
    </w:p>
    <w:p w:rsidR="006423FC" w:rsidRPr="00034F94" w:rsidRDefault="006423FC" w:rsidP="006423FC">
      <w:pPr>
        <w:spacing w:after="0" w:line="240" w:lineRule="auto"/>
        <w:ind w:firstLine="142"/>
        <w:jc w:val="center"/>
        <w:rPr>
          <w:rFonts w:ascii="Times New Roman" w:eastAsia="Times New Roman" w:hAnsi="Times New Roman" w:cs="Times New Roman"/>
          <w:bCs/>
          <w:i/>
          <w:iCs/>
        </w:rPr>
      </w:pPr>
      <w:r>
        <w:rPr>
          <w:rFonts w:ascii="Arial" w:eastAsia="Times New Roman" w:hAnsi="Arial" w:cs="Arial"/>
          <w:b/>
          <w:bCs/>
          <w:u w:val="single"/>
        </w:rPr>
        <w:t xml:space="preserve">WEDNESDAY </w:t>
      </w:r>
      <w:r w:rsidR="00CC43BA">
        <w:rPr>
          <w:rFonts w:ascii="Arial" w:eastAsia="Times New Roman" w:hAnsi="Arial" w:cs="Arial"/>
          <w:b/>
          <w:bCs/>
          <w:u w:val="single"/>
        </w:rPr>
        <w:t>28 November</w:t>
      </w:r>
      <w:r>
        <w:rPr>
          <w:rFonts w:ascii="Arial" w:eastAsia="Times New Roman" w:hAnsi="Arial" w:cs="Arial"/>
          <w:b/>
          <w:bCs/>
          <w:u w:val="single"/>
        </w:rPr>
        <w:t xml:space="preserve"> 2018</w:t>
      </w:r>
      <w:r w:rsidRPr="00034F94">
        <w:rPr>
          <w:rFonts w:ascii="Arial" w:eastAsia="Times New Roman" w:hAnsi="Arial" w:cs="Arial"/>
          <w:b/>
          <w:bCs/>
          <w:u w:val="single"/>
        </w:rPr>
        <w:br/>
      </w:r>
      <w:r w:rsidRPr="00034F94">
        <w:rPr>
          <w:rFonts w:ascii="Arial" w:eastAsia="Times New Roman" w:hAnsi="Arial" w:cs="Arial"/>
          <w:b/>
          <w:bCs/>
          <w:u w:val="single"/>
        </w:rPr>
        <w:br/>
      </w:r>
      <w:r w:rsidRPr="00034F94">
        <w:rPr>
          <w:rFonts w:ascii="Times New Roman" w:eastAsia="Times New Roman" w:hAnsi="Times New Roman" w:cs="Arial"/>
          <w:bCs/>
        </w:rPr>
        <w:t xml:space="preserve"> </w:t>
      </w:r>
      <w:r w:rsidRPr="00034F94">
        <w:rPr>
          <w:rFonts w:ascii="Times New Roman" w:eastAsia="Times New Roman" w:hAnsi="Times New Roman" w:cs="Arial"/>
          <w:bCs/>
        </w:rPr>
        <w:tab/>
      </w:r>
      <w:r w:rsidRPr="00034F94">
        <w:rPr>
          <w:rFonts w:ascii="Times New Roman" w:eastAsia="Times New Roman" w:hAnsi="Times New Roman" w:cs="Arial"/>
          <w:bCs/>
        </w:rPr>
        <w:tab/>
      </w:r>
      <w:r w:rsidRPr="00034F94">
        <w:rPr>
          <w:rFonts w:ascii="Times New Roman" w:eastAsia="Times New Roman" w:hAnsi="Times New Roman" w:cs="Arial"/>
          <w:bCs/>
        </w:rPr>
        <w:tab/>
      </w:r>
      <w:r w:rsidRPr="00034F94">
        <w:rPr>
          <w:rFonts w:ascii="Times New Roman" w:eastAsia="Times New Roman" w:hAnsi="Times New Roman" w:cs="Arial"/>
          <w:bCs/>
        </w:rPr>
        <w:tab/>
      </w:r>
    </w:p>
    <w:p w:rsidR="006423FC" w:rsidRPr="00034F94" w:rsidRDefault="006423FC" w:rsidP="006423FC">
      <w:pPr>
        <w:numPr>
          <w:ilvl w:val="0"/>
          <w:numId w:val="1"/>
        </w:numPr>
        <w:tabs>
          <w:tab w:val="clear" w:pos="720"/>
          <w:tab w:val="num" w:pos="426"/>
        </w:tabs>
        <w:spacing w:after="0" w:line="240" w:lineRule="auto"/>
        <w:ind w:left="0" w:firstLine="142"/>
        <w:rPr>
          <w:rFonts w:ascii="Times New Roman" w:eastAsia="Times New Roman" w:hAnsi="Times New Roman" w:cs="Times New Roman"/>
        </w:rPr>
      </w:pPr>
      <w:r w:rsidRPr="00034F94">
        <w:rPr>
          <w:rFonts w:ascii="Times New Roman" w:eastAsia="Times New Roman" w:hAnsi="Times New Roman" w:cs="Times New Roman"/>
        </w:rPr>
        <w:tab/>
      </w:r>
      <w:r w:rsidRPr="00034F94">
        <w:rPr>
          <w:rFonts w:ascii="Times New Roman" w:eastAsia="Times New Roman" w:hAnsi="Times New Roman" w:cs="Times New Roman"/>
          <w:b/>
          <w:bCs/>
        </w:rPr>
        <w:t>Present:</w:t>
      </w:r>
      <w:r w:rsidRPr="00034F94">
        <w:rPr>
          <w:rFonts w:ascii="Arial" w:eastAsia="Times New Roman" w:hAnsi="Arial" w:cs="Arial"/>
          <w:b/>
          <w:bCs/>
        </w:rPr>
        <w:t xml:space="preserve"> </w:t>
      </w:r>
      <w:r w:rsidRPr="00034F94">
        <w:rPr>
          <w:rFonts w:ascii="Times New Roman" w:eastAsia="Times New Roman" w:hAnsi="Times New Roman" w:cs="Arial"/>
          <w:bCs/>
        </w:rPr>
        <w:t xml:space="preserve"> </w:t>
      </w:r>
      <w:r w:rsidRPr="00034F94">
        <w:rPr>
          <w:rFonts w:ascii="Times New Roman" w:eastAsia="Times New Roman" w:hAnsi="Times New Roman" w:cs="Arial"/>
          <w:bCs/>
        </w:rPr>
        <w:tab/>
        <w:t xml:space="preserve">S. Walker, </w:t>
      </w:r>
      <w:r>
        <w:rPr>
          <w:rFonts w:ascii="Times New Roman" w:eastAsia="Times New Roman" w:hAnsi="Times New Roman" w:cs="Arial"/>
          <w:bCs/>
        </w:rPr>
        <w:t xml:space="preserve">K. O’Neil, </w:t>
      </w:r>
      <w:r w:rsidRPr="00034F94">
        <w:rPr>
          <w:rFonts w:ascii="Times New Roman" w:eastAsia="Times New Roman" w:hAnsi="Times New Roman" w:cs="Arial"/>
          <w:bCs/>
        </w:rPr>
        <w:t xml:space="preserve">A. Dalziel, P. </w:t>
      </w:r>
      <w:proofErr w:type="spellStart"/>
      <w:r w:rsidRPr="00034F94">
        <w:rPr>
          <w:rFonts w:ascii="Times New Roman" w:eastAsia="Times New Roman" w:hAnsi="Times New Roman" w:cs="Arial"/>
          <w:bCs/>
        </w:rPr>
        <w:t>Cuffe</w:t>
      </w:r>
      <w:proofErr w:type="spellEnd"/>
      <w:r w:rsidRPr="00034F94">
        <w:rPr>
          <w:rFonts w:ascii="Times New Roman" w:eastAsia="Times New Roman" w:hAnsi="Times New Roman" w:cs="Arial"/>
          <w:bCs/>
        </w:rPr>
        <w:t>, M. Francis</w:t>
      </w:r>
      <w:r>
        <w:rPr>
          <w:rFonts w:ascii="Times New Roman" w:eastAsia="Times New Roman" w:hAnsi="Times New Roman" w:cs="Arial"/>
          <w:bCs/>
        </w:rPr>
        <w:t>,</w:t>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sidRPr="00034F94">
        <w:rPr>
          <w:rFonts w:ascii="Times New Roman" w:eastAsia="Times New Roman" w:hAnsi="Times New Roman" w:cs="Times New Roman"/>
        </w:rPr>
        <w:t xml:space="preserve">J. Hammond, </w:t>
      </w:r>
      <w:r w:rsidRPr="00034F94">
        <w:rPr>
          <w:rFonts w:ascii="Times New Roman" w:eastAsia="Times New Roman" w:hAnsi="Times New Roman" w:cs="Arial"/>
          <w:bCs/>
        </w:rPr>
        <w:t xml:space="preserve">J. Hosemans, </w:t>
      </w:r>
      <w:r>
        <w:rPr>
          <w:rFonts w:ascii="Times New Roman" w:eastAsia="Times New Roman" w:hAnsi="Times New Roman" w:cs="Arial"/>
          <w:bCs/>
        </w:rPr>
        <w:t>M. McAloon</w:t>
      </w:r>
      <w:r w:rsidRPr="00034F94">
        <w:rPr>
          <w:rFonts w:ascii="Times New Roman" w:eastAsia="Times New Roman" w:hAnsi="Times New Roman" w:cs="Arial"/>
          <w:bCs/>
        </w:rPr>
        <w:t xml:space="preserve"> </w:t>
      </w:r>
      <w:r w:rsidR="007B61F7">
        <w:rPr>
          <w:rFonts w:ascii="Times New Roman" w:eastAsia="Times New Roman" w:hAnsi="Times New Roman" w:cs="Arial"/>
          <w:bCs/>
        </w:rPr>
        <w:t>J. Body.</w:t>
      </w:r>
      <w:r>
        <w:rPr>
          <w:rFonts w:ascii="Times New Roman" w:eastAsia="Times New Roman" w:hAnsi="Times New Roman" w:cs="Arial"/>
          <w:bCs/>
        </w:rPr>
        <w:br/>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sidRPr="00034F94">
        <w:rPr>
          <w:rFonts w:ascii="Times New Roman" w:eastAsia="Times New Roman" w:hAnsi="Times New Roman" w:cs="Arial"/>
          <w:bCs/>
        </w:rPr>
        <w:tab/>
      </w:r>
      <w:r>
        <w:rPr>
          <w:rFonts w:ascii="Times New Roman" w:eastAsia="Times New Roman" w:hAnsi="Times New Roman" w:cs="Arial"/>
          <w:bCs/>
        </w:rPr>
        <w:br/>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r w:rsidRPr="00034F94">
        <w:rPr>
          <w:rFonts w:ascii="Times New Roman" w:eastAsia="Times New Roman" w:hAnsi="Times New Roman" w:cs="Arial"/>
          <w:bCs/>
        </w:rPr>
        <w:br/>
      </w:r>
      <w:r w:rsidRPr="00034F94">
        <w:rPr>
          <w:rFonts w:ascii="Times New Roman" w:eastAsia="Times New Roman" w:hAnsi="Times New Roman" w:cs="Arial"/>
          <w:bCs/>
        </w:rPr>
        <w:tab/>
      </w:r>
      <w:r w:rsidRPr="00034F94">
        <w:rPr>
          <w:rFonts w:ascii="Times New Roman" w:eastAsia="Times New Roman" w:hAnsi="Times New Roman" w:cs="Arial"/>
          <w:bCs/>
        </w:rPr>
        <w:tab/>
      </w:r>
      <w:r w:rsidRPr="00034F94">
        <w:rPr>
          <w:rFonts w:ascii="Times New Roman" w:eastAsia="Times New Roman" w:hAnsi="Times New Roman" w:cs="Arial"/>
          <w:bCs/>
        </w:rPr>
        <w:tab/>
      </w:r>
      <w:r>
        <w:rPr>
          <w:rFonts w:ascii="Times New Roman" w:eastAsia="Times New Roman" w:hAnsi="Times New Roman" w:cs="Arial"/>
          <w:bCs/>
        </w:rPr>
        <w:tab/>
      </w:r>
      <w:r>
        <w:rPr>
          <w:rFonts w:ascii="Times New Roman" w:eastAsia="Times New Roman" w:hAnsi="Times New Roman" w:cs="Arial"/>
          <w:bCs/>
        </w:rPr>
        <w:tab/>
      </w:r>
    </w:p>
    <w:p w:rsidR="006423FC" w:rsidRPr="00034F94" w:rsidRDefault="006423FC" w:rsidP="006423FC">
      <w:pPr>
        <w:numPr>
          <w:ilvl w:val="0"/>
          <w:numId w:val="1"/>
        </w:numPr>
        <w:tabs>
          <w:tab w:val="clear" w:pos="720"/>
          <w:tab w:val="num" w:pos="709"/>
        </w:tabs>
        <w:spacing w:after="0" w:line="240" w:lineRule="auto"/>
        <w:ind w:hanging="578"/>
        <w:rPr>
          <w:rFonts w:ascii="Times New Roman" w:eastAsia="Times New Roman" w:hAnsi="Times New Roman" w:cs="Times New Roman"/>
          <w:i/>
        </w:rPr>
      </w:pPr>
      <w:r w:rsidRPr="00034F94">
        <w:rPr>
          <w:rFonts w:ascii="Times New Roman" w:eastAsia="Times New Roman" w:hAnsi="Times New Roman" w:cs="Times New Roman"/>
          <w:b/>
          <w:bCs/>
        </w:rPr>
        <w:tab/>
        <w:t>Apologies:</w:t>
      </w:r>
      <w:r w:rsidRPr="00034F94">
        <w:rPr>
          <w:rFonts w:ascii="Times New Roman" w:eastAsia="Times New Roman" w:hAnsi="Times New Roman" w:cs="Arial"/>
          <w:bCs/>
        </w:rPr>
        <w:t xml:space="preserve"> </w:t>
      </w:r>
      <w:r w:rsidRPr="00034F94">
        <w:rPr>
          <w:rFonts w:ascii="Times New Roman" w:eastAsia="Times New Roman" w:hAnsi="Times New Roman" w:cs="Arial"/>
          <w:bCs/>
        </w:rPr>
        <w:tab/>
        <w:t xml:space="preserve">S. Price, </w:t>
      </w:r>
      <w:r>
        <w:rPr>
          <w:rFonts w:ascii="Times New Roman" w:eastAsia="Times New Roman" w:hAnsi="Times New Roman" w:cs="Arial"/>
          <w:bCs/>
        </w:rPr>
        <w:t>A. Taylor. R. Kell,</w:t>
      </w:r>
      <w:r w:rsidR="007B61F7" w:rsidRPr="007B61F7">
        <w:rPr>
          <w:rFonts w:ascii="Times New Roman" w:eastAsia="Times New Roman" w:hAnsi="Times New Roman" w:cs="Arial"/>
          <w:bCs/>
        </w:rPr>
        <w:t xml:space="preserve"> </w:t>
      </w:r>
      <w:r w:rsidR="007B61F7">
        <w:rPr>
          <w:rFonts w:ascii="Times New Roman" w:eastAsia="Times New Roman" w:hAnsi="Times New Roman" w:cs="Arial"/>
          <w:bCs/>
        </w:rPr>
        <w:t>M. Sanders.</w:t>
      </w:r>
      <w:r w:rsidRPr="00034F94">
        <w:rPr>
          <w:rFonts w:ascii="Times New Roman" w:eastAsia="Times New Roman" w:hAnsi="Times New Roman" w:cs="Arial"/>
          <w:bCs/>
        </w:rPr>
        <w:br/>
      </w:r>
      <w:r>
        <w:rPr>
          <w:rFonts w:ascii="Times New Roman" w:eastAsia="Times New Roman" w:hAnsi="Times New Roman" w:cs="Times New Roman"/>
          <w:i/>
        </w:rPr>
        <w:tab/>
      </w:r>
      <w:r>
        <w:rPr>
          <w:rFonts w:ascii="Times New Roman" w:eastAsia="Times New Roman" w:hAnsi="Times New Roman" w:cs="Times New Roman"/>
          <w:i/>
        </w:rPr>
        <w:tab/>
      </w:r>
      <w:r w:rsidRPr="00034F94">
        <w:rPr>
          <w:rFonts w:ascii="Times New Roman" w:eastAsia="Times New Roman" w:hAnsi="Times New Roman" w:cs="Times New Roman"/>
          <w:i/>
        </w:rPr>
        <w:t>Mot</w:t>
      </w:r>
      <w:r>
        <w:rPr>
          <w:rFonts w:ascii="Times New Roman" w:eastAsia="Times New Roman" w:hAnsi="Times New Roman" w:cs="Times New Roman"/>
          <w:i/>
        </w:rPr>
        <w:t>ion: Apologies are accepted.</w:t>
      </w:r>
      <w:r>
        <w:rPr>
          <w:rFonts w:ascii="Times New Roman" w:eastAsia="Times New Roman" w:hAnsi="Times New Roman" w:cs="Times New Roman"/>
          <w:i/>
        </w:rPr>
        <w:br/>
      </w:r>
      <w:r>
        <w:rPr>
          <w:rFonts w:ascii="Times New Roman" w:eastAsia="Times New Roman" w:hAnsi="Times New Roman" w:cs="Times New Roman"/>
          <w:i/>
        </w:rPr>
        <w:tab/>
      </w:r>
      <w:r>
        <w:rPr>
          <w:rFonts w:ascii="Times New Roman" w:eastAsia="Times New Roman" w:hAnsi="Times New Roman" w:cs="Times New Roman"/>
          <w:i/>
        </w:rPr>
        <w:tab/>
      </w:r>
      <w:r w:rsidRPr="00034F94">
        <w:rPr>
          <w:rFonts w:ascii="Times New Roman" w:eastAsia="Times New Roman" w:hAnsi="Times New Roman" w:cs="Times New Roman"/>
          <w:i/>
        </w:rPr>
        <w:t>Moved by:</w:t>
      </w:r>
      <w:r w:rsidRPr="00034F94">
        <w:rPr>
          <w:rFonts w:ascii="Times New Roman" w:eastAsia="Times New Roman" w:hAnsi="Times New Roman" w:cs="Times New Roman"/>
          <w:i/>
        </w:rPr>
        <w:tab/>
      </w:r>
      <w:r w:rsidR="007B61F7">
        <w:rPr>
          <w:rFonts w:ascii="Times New Roman" w:eastAsia="Times New Roman" w:hAnsi="Times New Roman" w:cs="Times New Roman"/>
          <w:i/>
        </w:rPr>
        <w:t>S. Walker</w:t>
      </w:r>
      <w:r w:rsidRPr="00034F94">
        <w:rPr>
          <w:rFonts w:ascii="Times New Roman" w:eastAsia="Times New Roman" w:hAnsi="Times New Roman" w:cs="Times New Roman"/>
          <w:i/>
        </w:rPr>
        <w:tab/>
      </w:r>
      <w:r w:rsidRPr="00034F94">
        <w:rPr>
          <w:rFonts w:ascii="Times New Roman" w:eastAsia="Times New Roman" w:hAnsi="Times New Roman" w:cs="Times New Roman"/>
          <w:i/>
        </w:rPr>
        <w:tab/>
      </w:r>
      <w:r>
        <w:rPr>
          <w:rFonts w:ascii="Times New Roman" w:eastAsia="Times New Roman" w:hAnsi="Times New Roman" w:cs="Times New Roman"/>
          <w:i/>
        </w:rPr>
        <w:tab/>
      </w:r>
      <w:r w:rsidRPr="00034F94">
        <w:rPr>
          <w:rFonts w:ascii="Times New Roman" w:eastAsia="Times New Roman" w:hAnsi="Times New Roman" w:cs="Times New Roman"/>
          <w:i/>
        </w:rPr>
        <w:t xml:space="preserve">Seconded by: </w:t>
      </w:r>
      <w:r w:rsidR="007B61F7">
        <w:rPr>
          <w:rFonts w:ascii="Times New Roman" w:eastAsia="Times New Roman" w:hAnsi="Times New Roman" w:cs="Times New Roman"/>
          <w:i/>
        </w:rPr>
        <w:t xml:space="preserve">P. </w:t>
      </w:r>
      <w:proofErr w:type="spellStart"/>
      <w:r w:rsidR="007B61F7">
        <w:rPr>
          <w:rFonts w:ascii="Times New Roman" w:eastAsia="Times New Roman" w:hAnsi="Times New Roman" w:cs="Times New Roman"/>
          <w:i/>
        </w:rPr>
        <w:t>Cuffe</w:t>
      </w:r>
      <w:proofErr w:type="spellEnd"/>
    </w:p>
    <w:p w:rsidR="006423FC" w:rsidRDefault="006423FC" w:rsidP="006423FC">
      <w:pPr>
        <w:spacing w:after="0" w:line="240" w:lineRule="auto"/>
        <w:ind w:left="1440"/>
        <w:rPr>
          <w:rFonts w:ascii="Times New Roman" w:eastAsia="Times New Roman" w:hAnsi="Times New Roman" w:cs="Times New Roman"/>
          <w:i/>
        </w:rPr>
      </w:pPr>
      <w:r>
        <w:rPr>
          <w:rFonts w:ascii="Times New Roman" w:eastAsia="Times New Roman" w:hAnsi="Times New Roman" w:cs="Times New Roman"/>
          <w:i/>
        </w:rPr>
        <w:tab/>
      </w:r>
      <w:r w:rsidRPr="00034F94">
        <w:rPr>
          <w:rFonts w:ascii="Times New Roman" w:eastAsia="Times New Roman" w:hAnsi="Times New Roman" w:cs="Times New Roman"/>
          <w:i/>
        </w:rPr>
        <w:t>All in favour.</w:t>
      </w:r>
      <w:r w:rsidRPr="00034F94">
        <w:rPr>
          <w:rFonts w:ascii="Times New Roman" w:eastAsia="Times New Roman" w:hAnsi="Times New Roman" w:cs="Times New Roman"/>
          <w:i/>
        </w:rPr>
        <w:tab/>
        <w:t xml:space="preserve">     Carried</w:t>
      </w:r>
    </w:p>
    <w:p w:rsidR="006423FC" w:rsidRDefault="006423FC" w:rsidP="006423FC">
      <w:pPr>
        <w:spacing w:after="0" w:line="240" w:lineRule="auto"/>
        <w:ind w:left="2160" w:firstLine="720"/>
        <w:rPr>
          <w:rFonts w:ascii="Times New Roman" w:eastAsia="Times New Roman" w:hAnsi="Times New Roman" w:cs="Times New Roman"/>
          <w:i/>
        </w:rPr>
      </w:pPr>
    </w:p>
    <w:p w:rsidR="006423FC" w:rsidRDefault="006423FC" w:rsidP="006423FC">
      <w:pPr>
        <w:spacing w:after="0" w:line="240" w:lineRule="auto"/>
        <w:rPr>
          <w:rFonts w:ascii="Times New Roman" w:eastAsia="Times New Roman" w:hAnsi="Times New Roman" w:cs="Arial"/>
          <w:bCs/>
        </w:rPr>
      </w:pP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t>Absent:</w:t>
      </w:r>
      <w:r>
        <w:rPr>
          <w:rFonts w:ascii="Times New Roman" w:eastAsia="Times New Roman" w:hAnsi="Times New Roman" w:cs="Arial"/>
          <w:bCs/>
        </w:rPr>
        <w:t xml:space="preserve"> </w:t>
      </w:r>
      <w:r w:rsidR="007B61F7">
        <w:rPr>
          <w:rFonts w:ascii="Times New Roman" w:eastAsia="Times New Roman" w:hAnsi="Times New Roman" w:cs="Arial"/>
          <w:bCs/>
        </w:rPr>
        <w:t>B. Reading</w:t>
      </w:r>
    </w:p>
    <w:p w:rsidR="006423FC" w:rsidRPr="00034F94" w:rsidRDefault="006423FC" w:rsidP="006423FC">
      <w:pPr>
        <w:spacing w:after="0" w:line="240" w:lineRule="auto"/>
        <w:rPr>
          <w:rFonts w:ascii="Times New Roman" w:eastAsia="Times New Roman" w:hAnsi="Times New Roman" w:cs="Times New Roman"/>
          <w:i/>
        </w:rPr>
      </w:pPr>
    </w:p>
    <w:p w:rsidR="006423FC" w:rsidRPr="00034F94" w:rsidRDefault="006423FC" w:rsidP="006423FC">
      <w:pPr>
        <w:spacing w:after="0" w:line="240" w:lineRule="auto"/>
        <w:rPr>
          <w:rFonts w:ascii="Times New Roman" w:eastAsia="Times New Roman" w:hAnsi="Times New Roman" w:cs="Times New Roman"/>
          <w:iCs/>
        </w:rPr>
      </w:pPr>
    </w:p>
    <w:p w:rsidR="006423FC" w:rsidRDefault="006423FC" w:rsidP="006423FC">
      <w:pPr>
        <w:numPr>
          <w:ilvl w:val="0"/>
          <w:numId w:val="1"/>
        </w:numPr>
        <w:spacing w:after="0" w:line="240" w:lineRule="auto"/>
        <w:ind w:hanging="578"/>
        <w:contextualSpacing/>
        <w:rPr>
          <w:rFonts w:ascii="Times New Roman" w:eastAsia="Times New Roman" w:hAnsi="Times New Roman" w:cs="Arial"/>
          <w:b/>
          <w:bCs/>
        </w:rPr>
      </w:pPr>
      <w:r w:rsidRPr="00034F94">
        <w:rPr>
          <w:rFonts w:ascii="Times New Roman" w:eastAsia="Times New Roman" w:hAnsi="Times New Roman" w:cs="Arial"/>
          <w:b/>
          <w:bCs/>
        </w:rPr>
        <w:t>Declaration of Conflict of Interest – Nil</w:t>
      </w:r>
      <w:r w:rsidRPr="00034F94">
        <w:rPr>
          <w:rFonts w:ascii="Times New Roman" w:eastAsia="Times New Roman" w:hAnsi="Times New Roman" w:cs="Arial"/>
          <w:b/>
          <w:bCs/>
        </w:rPr>
        <w:br/>
      </w:r>
    </w:p>
    <w:p w:rsidR="006423FC" w:rsidRPr="00034F94" w:rsidRDefault="006423FC" w:rsidP="006423FC">
      <w:pPr>
        <w:spacing w:after="0" w:line="240" w:lineRule="auto"/>
        <w:contextualSpacing/>
        <w:rPr>
          <w:rFonts w:ascii="Times New Roman" w:eastAsia="Times New Roman" w:hAnsi="Times New Roman" w:cs="Arial"/>
          <w:b/>
          <w:bCs/>
        </w:rPr>
      </w:pPr>
      <w:r w:rsidRPr="00034F94">
        <w:rPr>
          <w:rFonts w:ascii="Times New Roman" w:eastAsia="Times New Roman" w:hAnsi="Times New Roman" w:cs="Arial"/>
          <w:b/>
          <w:bCs/>
        </w:rPr>
        <w:br/>
      </w:r>
    </w:p>
    <w:p w:rsidR="006423FC" w:rsidRPr="00D828F2" w:rsidRDefault="006423FC" w:rsidP="006423FC">
      <w:pPr>
        <w:pStyle w:val="ListParagraph"/>
        <w:numPr>
          <w:ilvl w:val="0"/>
          <w:numId w:val="1"/>
        </w:numPr>
        <w:spacing w:after="0" w:line="240" w:lineRule="auto"/>
        <w:ind w:hanging="578"/>
        <w:rPr>
          <w:rFonts w:ascii="Times New Roman" w:eastAsia="Times New Roman" w:hAnsi="Times New Roman" w:cs="Times New Roman"/>
        </w:rPr>
      </w:pPr>
      <w:r w:rsidRPr="00D828F2">
        <w:rPr>
          <w:rFonts w:ascii="Times New Roman" w:eastAsia="Times New Roman" w:hAnsi="Times New Roman" w:cs="Times New Roman"/>
          <w:b/>
        </w:rPr>
        <w:t xml:space="preserve">Previous Minutes: </w:t>
      </w:r>
      <w:r w:rsidRPr="00D828F2">
        <w:rPr>
          <w:rFonts w:ascii="Times New Roman" w:eastAsia="Times New Roman" w:hAnsi="Times New Roman" w:cs="Times New Roman"/>
        </w:rPr>
        <w:t xml:space="preserve"> Approval of minutes of Meeting </w:t>
      </w:r>
      <w:r>
        <w:rPr>
          <w:rFonts w:ascii="Times New Roman" w:eastAsia="Times New Roman" w:hAnsi="Times New Roman" w:cs="Times New Roman"/>
        </w:rPr>
        <w:t>31 October</w:t>
      </w:r>
      <w:r w:rsidRPr="00D828F2">
        <w:rPr>
          <w:rFonts w:ascii="Times New Roman" w:eastAsia="Times New Roman" w:hAnsi="Times New Roman" w:cs="Times New Roman"/>
        </w:rPr>
        <w:t xml:space="preserve"> 2018</w:t>
      </w:r>
    </w:p>
    <w:p w:rsidR="006423FC" w:rsidRPr="00D828F2" w:rsidRDefault="006423FC" w:rsidP="006423FC">
      <w:pPr>
        <w:pStyle w:val="ListParagraph"/>
        <w:spacing w:after="0" w:line="240" w:lineRule="auto"/>
        <w:ind w:left="2160"/>
        <w:rPr>
          <w:rFonts w:ascii="Times New Roman" w:eastAsia="Times New Roman" w:hAnsi="Times New Roman" w:cs="Times New Roman"/>
        </w:rPr>
      </w:pPr>
      <w:r>
        <w:rPr>
          <w:rFonts w:ascii="Times New Roman" w:eastAsia="Times New Roman" w:hAnsi="Times New Roman" w:cs="Times New Roman"/>
          <w:b/>
        </w:rPr>
        <w:t xml:space="preserve">      </w:t>
      </w:r>
      <w:r w:rsidRPr="00D828F2">
        <w:rPr>
          <w:rFonts w:ascii="Times New Roman" w:eastAsia="Times New Roman" w:hAnsi="Times New Roman" w:cs="Times New Roman"/>
        </w:rPr>
        <w:t xml:space="preserve">    </w:t>
      </w:r>
    </w:p>
    <w:p w:rsidR="006423FC" w:rsidRPr="00034F94" w:rsidRDefault="006423FC" w:rsidP="006423FC">
      <w:pPr>
        <w:spacing w:after="0" w:line="240" w:lineRule="auto"/>
        <w:rPr>
          <w:rFonts w:ascii="Times New Roman" w:eastAsia="Times New Roman" w:hAnsi="Times New Roman" w:cs="Times New Roman"/>
          <w:bCs/>
          <w:i/>
          <w:iCs/>
          <w:u w:val="single"/>
        </w:rPr>
      </w:pPr>
    </w:p>
    <w:p w:rsidR="006423FC" w:rsidRPr="00034F94" w:rsidRDefault="006423FC" w:rsidP="006423FC">
      <w:pPr>
        <w:spacing w:after="0" w:line="240" w:lineRule="auto"/>
        <w:ind w:left="1440" w:firstLine="720"/>
        <w:rPr>
          <w:rFonts w:ascii="Times New Roman" w:eastAsia="Times New Roman" w:hAnsi="Times New Roman" w:cs="Times New Roman"/>
          <w:bCs/>
          <w:i/>
          <w:iCs/>
        </w:rPr>
      </w:pPr>
      <w:r w:rsidRPr="00034F94">
        <w:rPr>
          <w:rFonts w:ascii="Times New Roman" w:eastAsia="Times New Roman" w:hAnsi="Times New Roman" w:cs="Times New Roman"/>
          <w:bCs/>
          <w:i/>
          <w:iCs/>
          <w:u w:val="single"/>
        </w:rPr>
        <w:t>Motion</w:t>
      </w:r>
      <w:r w:rsidRPr="00034F94">
        <w:rPr>
          <w:rFonts w:ascii="Times New Roman" w:eastAsia="Times New Roman" w:hAnsi="Times New Roman" w:cs="Times New Roman"/>
          <w:bCs/>
          <w:i/>
          <w:iCs/>
        </w:rPr>
        <w:t>: That the minutes of the previous meeting be accepted.</w:t>
      </w:r>
    </w:p>
    <w:p w:rsidR="006423FC" w:rsidRDefault="006423FC" w:rsidP="006423FC">
      <w:pPr>
        <w:spacing w:after="0" w:line="240" w:lineRule="auto"/>
        <w:ind w:left="2160"/>
        <w:rPr>
          <w:rFonts w:ascii="Times New Roman" w:eastAsia="Times New Roman" w:hAnsi="Times New Roman" w:cs="Times New Roman"/>
          <w:i/>
        </w:rPr>
      </w:pPr>
      <w:r w:rsidRPr="00034F94">
        <w:rPr>
          <w:rFonts w:ascii="Times New Roman" w:eastAsia="Times New Roman" w:hAnsi="Times New Roman" w:cs="Times New Roman"/>
          <w:i/>
        </w:rPr>
        <w:tab/>
        <w:t>Moved by:</w:t>
      </w:r>
      <w:r w:rsidR="007B61F7">
        <w:rPr>
          <w:rFonts w:ascii="Times New Roman" w:eastAsia="Times New Roman" w:hAnsi="Times New Roman" w:cs="Times New Roman"/>
          <w:i/>
        </w:rPr>
        <w:t xml:space="preserve"> S. Walker</w:t>
      </w:r>
      <w:r>
        <w:rPr>
          <w:rFonts w:ascii="Times New Roman" w:eastAsia="Times New Roman" w:hAnsi="Times New Roman" w:cs="Times New Roman"/>
          <w:i/>
        </w:rPr>
        <w:tab/>
      </w:r>
      <w:r>
        <w:rPr>
          <w:rFonts w:ascii="Times New Roman" w:eastAsia="Times New Roman" w:hAnsi="Times New Roman" w:cs="Times New Roman"/>
          <w:i/>
        </w:rPr>
        <w:tab/>
      </w:r>
      <w:r>
        <w:rPr>
          <w:rFonts w:ascii="Times New Roman" w:eastAsia="Times New Roman" w:hAnsi="Times New Roman" w:cs="Times New Roman"/>
          <w:i/>
        </w:rPr>
        <w:tab/>
        <w:t xml:space="preserve">Seconded by: </w:t>
      </w:r>
      <w:r w:rsidR="007B61F7">
        <w:rPr>
          <w:rFonts w:ascii="Times New Roman" w:eastAsia="Times New Roman" w:hAnsi="Times New Roman" w:cs="Times New Roman"/>
          <w:i/>
        </w:rPr>
        <w:t>A. Dalziel</w:t>
      </w:r>
    </w:p>
    <w:p w:rsidR="006423FC" w:rsidRDefault="006423FC" w:rsidP="006423FC">
      <w:pPr>
        <w:spacing w:after="0" w:line="240" w:lineRule="auto"/>
        <w:rPr>
          <w:rFonts w:ascii="Times New Roman" w:eastAsia="Times New Roman" w:hAnsi="Times New Roman" w:cs="Times New Roman"/>
          <w:i/>
        </w:rPr>
      </w:pPr>
    </w:p>
    <w:p w:rsidR="006423FC" w:rsidRPr="00034F94" w:rsidRDefault="006423FC" w:rsidP="006423FC">
      <w:pPr>
        <w:spacing w:after="0" w:line="240" w:lineRule="auto"/>
        <w:rPr>
          <w:rFonts w:ascii="Times New Roman" w:eastAsia="Times New Roman" w:hAnsi="Times New Roman" w:cs="Times New Roman"/>
        </w:rPr>
      </w:pPr>
      <w:r>
        <w:rPr>
          <w:rFonts w:ascii="Times New Roman" w:eastAsia="Times New Roman" w:hAnsi="Times New Roman" w:cs="Times New Roman"/>
          <w:b/>
        </w:rPr>
        <w:t xml:space="preserve">  5.0</w:t>
      </w:r>
      <w:r>
        <w:rPr>
          <w:rFonts w:ascii="Times New Roman" w:eastAsia="Times New Roman" w:hAnsi="Times New Roman" w:cs="Times New Roman"/>
          <w:b/>
        </w:rPr>
        <w:tab/>
      </w:r>
      <w:r w:rsidRPr="00034F94">
        <w:rPr>
          <w:rFonts w:ascii="Times New Roman" w:eastAsia="Times New Roman" w:hAnsi="Times New Roman" w:cs="Times New Roman"/>
          <w:b/>
        </w:rPr>
        <w:t xml:space="preserve">Matters Arising from the Minutes: </w:t>
      </w:r>
      <w:r w:rsidRPr="00034F94">
        <w:rPr>
          <w:rFonts w:ascii="Times New Roman" w:eastAsia="Times New Roman" w:hAnsi="Times New Roman" w:cs="Times New Roman"/>
        </w:rPr>
        <w:t>Refer to Action Items</w:t>
      </w:r>
      <w:r w:rsidRPr="00034F94">
        <w:rPr>
          <w:rFonts w:ascii="Times New Roman" w:eastAsia="Times New Roman" w:hAnsi="Times New Roman" w:cs="Times New Roman"/>
        </w:rPr>
        <w:br/>
      </w:r>
      <w:r w:rsidRPr="00034F94">
        <w:rPr>
          <w:rFonts w:ascii="Times New Roman" w:eastAsia="Times New Roman" w:hAnsi="Times New Roman" w:cs="Times New Roman"/>
        </w:rPr>
        <w:br/>
      </w:r>
      <w:r w:rsidRPr="00034F94">
        <w:rPr>
          <w:rFonts w:ascii="Times New Roman" w:eastAsia="Times New Roman" w:hAnsi="Times New Roman" w:cs="Times New Roman"/>
        </w:rPr>
        <w:br/>
      </w:r>
      <w:r w:rsidRPr="00034F94">
        <w:rPr>
          <w:rFonts w:ascii="Times New Roman" w:eastAsia="Times New Roman" w:hAnsi="Times New Roman" w:cs="Times New Roman"/>
        </w:rPr>
        <w:tab/>
      </w:r>
      <w:r w:rsidRPr="00034F94">
        <w:rPr>
          <w:rFonts w:ascii="Times New Roman" w:eastAsia="Times New Roman" w:hAnsi="Times New Roman" w:cs="Times New Roman"/>
        </w:rPr>
        <w:tab/>
      </w:r>
      <w:r w:rsidRPr="00034F94">
        <w:rPr>
          <w:rFonts w:ascii="Times New Roman" w:eastAsia="Times New Roman" w:hAnsi="Times New Roman" w:cs="Times New Roman"/>
        </w:rPr>
        <w:tab/>
      </w:r>
      <w:r w:rsidRPr="00034F94">
        <w:rPr>
          <w:rFonts w:ascii="Times New Roman" w:eastAsia="Times New Roman" w:hAnsi="Times New Roman" w:cs="Times New Roman"/>
          <w:b/>
        </w:rPr>
        <w:tab/>
      </w:r>
    </w:p>
    <w:p w:rsidR="006423FC" w:rsidRPr="002346CB" w:rsidRDefault="006423FC" w:rsidP="006423FC">
      <w:pPr>
        <w:pStyle w:val="ListParagraph"/>
        <w:numPr>
          <w:ilvl w:val="0"/>
          <w:numId w:val="3"/>
        </w:numPr>
        <w:spacing w:after="0" w:line="240" w:lineRule="auto"/>
        <w:ind w:hanging="218"/>
        <w:rPr>
          <w:rFonts w:ascii="Times New Roman" w:eastAsia="Times New Roman" w:hAnsi="Times New Roman" w:cs="Times New Roman"/>
          <w:b/>
        </w:rPr>
      </w:pPr>
      <w:r w:rsidRPr="002346CB">
        <w:rPr>
          <w:rFonts w:ascii="Times New Roman" w:eastAsia="Times New Roman" w:hAnsi="Times New Roman" w:cs="Times New Roman"/>
          <w:b/>
        </w:rPr>
        <w:t>Principal’s Report:  K. O’Neil - as attached</w:t>
      </w:r>
      <w:r>
        <w:rPr>
          <w:rFonts w:ascii="Times New Roman" w:eastAsia="Times New Roman" w:hAnsi="Times New Roman" w:cs="Times New Roman"/>
          <w:b/>
        </w:rPr>
        <w:br/>
      </w:r>
      <w:r>
        <w:rPr>
          <w:rFonts w:ascii="Times New Roman" w:eastAsia="Times New Roman" w:hAnsi="Times New Roman" w:cs="Times New Roman"/>
          <w:b/>
        </w:rPr>
        <w:br/>
      </w:r>
      <w:r>
        <w:rPr>
          <w:rFonts w:ascii="Times New Roman" w:eastAsia="Times New Roman" w:hAnsi="Times New Roman" w:cs="Times New Roman"/>
          <w:b/>
        </w:rPr>
        <w:tab/>
      </w:r>
      <w:r w:rsidRPr="002346CB">
        <w:rPr>
          <w:rFonts w:ascii="Times New Roman" w:eastAsia="Times New Roman" w:hAnsi="Times New Roman" w:cs="Times New Roman"/>
          <w:b/>
        </w:rPr>
        <w:tab/>
      </w:r>
      <w:r w:rsidRPr="002346CB">
        <w:rPr>
          <w:rFonts w:ascii="Times New Roman" w:eastAsia="Times New Roman" w:hAnsi="Times New Roman" w:cs="Times New Roman"/>
          <w:b/>
        </w:rPr>
        <w:tab/>
      </w:r>
    </w:p>
    <w:p w:rsidR="006423FC" w:rsidRPr="00034F94" w:rsidRDefault="006423FC" w:rsidP="006423FC">
      <w:pPr>
        <w:spacing w:after="0" w:line="240" w:lineRule="auto"/>
        <w:rPr>
          <w:rFonts w:ascii="Times New Roman" w:eastAsia="Times New Roman" w:hAnsi="Times New Roman" w:cs="Times New Roman"/>
          <w:bCs/>
          <w:i/>
          <w:iCs/>
        </w:rPr>
      </w:pPr>
      <w:r w:rsidRPr="00034F94">
        <w:rPr>
          <w:rFonts w:ascii="Times New Roman" w:eastAsia="Times New Roman" w:hAnsi="Times New Roman" w:cs="Times New Roman"/>
          <w:b/>
        </w:rPr>
        <w:tab/>
      </w:r>
      <w:r w:rsidRPr="00034F94">
        <w:rPr>
          <w:rFonts w:ascii="Times New Roman" w:eastAsia="Times New Roman" w:hAnsi="Times New Roman" w:cs="Times New Roman"/>
          <w:b/>
        </w:rPr>
        <w:tab/>
      </w:r>
      <w:r w:rsidRPr="00034F94">
        <w:rPr>
          <w:rFonts w:ascii="Times New Roman" w:eastAsia="Times New Roman" w:hAnsi="Times New Roman" w:cs="Times New Roman"/>
          <w:b/>
        </w:rPr>
        <w:tab/>
      </w:r>
      <w:r w:rsidRPr="00034F94">
        <w:rPr>
          <w:rFonts w:ascii="Times New Roman" w:eastAsia="Times New Roman" w:hAnsi="Times New Roman" w:cs="Times New Roman"/>
          <w:bCs/>
          <w:i/>
          <w:iCs/>
          <w:u w:val="single"/>
        </w:rPr>
        <w:t>Motion</w:t>
      </w:r>
      <w:r w:rsidRPr="00034F94">
        <w:rPr>
          <w:rFonts w:ascii="Times New Roman" w:eastAsia="Times New Roman" w:hAnsi="Times New Roman" w:cs="Times New Roman"/>
          <w:bCs/>
          <w:i/>
          <w:iCs/>
        </w:rPr>
        <w:t>: That the Principal Report be accepted.</w:t>
      </w:r>
      <w:r w:rsidRPr="00034F94">
        <w:rPr>
          <w:rFonts w:ascii="Times New Roman" w:eastAsia="Times New Roman" w:hAnsi="Times New Roman" w:cs="Times New Roman"/>
          <w:bCs/>
          <w:i/>
          <w:iCs/>
        </w:rPr>
        <w:br/>
      </w:r>
    </w:p>
    <w:p w:rsidR="006423FC" w:rsidRPr="00034F94" w:rsidRDefault="006423FC" w:rsidP="006423FC">
      <w:pPr>
        <w:spacing w:after="0" w:line="240" w:lineRule="auto"/>
        <w:ind w:left="2160"/>
        <w:rPr>
          <w:rFonts w:ascii="Times New Roman" w:eastAsia="Times New Roman" w:hAnsi="Times New Roman" w:cs="Times New Roman"/>
          <w:i/>
        </w:rPr>
      </w:pPr>
      <w:r w:rsidRPr="00034F94">
        <w:rPr>
          <w:rFonts w:ascii="Times New Roman" w:eastAsia="Times New Roman" w:hAnsi="Times New Roman" w:cs="Times New Roman"/>
          <w:i/>
        </w:rPr>
        <w:tab/>
        <w:t>Moved by:</w:t>
      </w:r>
      <w:r w:rsidRPr="00034F94">
        <w:rPr>
          <w:rFonts w:ascii="Times New Roman" w:eastAsia="Times New Roman" w:hAnsi="Times New Roman" w:cs="Times New Roman"/>
          <w:i/>
        </w:rPr>
        <w:tab/>
      </w:r>
      <w:r w:rsidR="007B61F7">
        <w:rPr>
          <w:rFonts w:ascii="Times New Roman" w:eastAsia="Times New Roman" w:hAnsi="Times New Roman" w:cs="Times New Roman"/>
          <w:i/>
        </w:rPr>
        <w:t>S. Walker</w:t>
      </w:r>
      <w:r w:rsidRPr="00034F94">
        <w:rPr>
          <w:rFonts w:ascii="Times New Roman" w:eastAsia="Times New Roman" w:hAnsi="Times New Roman" w:cs="Times New Roman"/>
          <w:i/>
        </w:rPr>
        <w:tab/>
      </w:r>
      <w:r w:rsidRPr="00034F94">
        <w:rPr>
          <w:rFonts w:ascii="Times New Roman" w:eastAsia="Times New Roman" w:hAnsi="Times New Roman" w:cs="Times New Roman"/>
          <w:i/>
        </w:rPr>
        <w:tab/>
        <w:t xml:space="preserve">Seconded by:  </w:t>
      </w:r>
      <w:r w:rsidR="007B61F7">
        <w:rPr>
          <w:rFonts w:ascii="Times New Roman" w:eastAsia="Times New Roman" w:hAnsi="Times New Roman" w:cs="Times New Roman"/>
          <w:i/>
        </w:rPr>
        <w:t>J. Hammond</w:t>
      </w:r>
    </w:p>
    <w:p w:rsidR="006423FC" w:rsidRPr="00034F94" w:rsidRDefault="006423FC" w:rsidP="006423FC">
      <w:pPr>
        <w:spacing w:after="0" w:line="240" w:lineRule="auto"/>
        <w:ind w:left="1440"/>
        <w:rPr>
          <w:rFonts w:ascii="Times New Roman" w:eastAsia="Times New Roman" w:hAnsi="Times New Roman" w:cs="Times New Roman"/>
          <w:i/>
        </w:rPr>
      </w:pPr>
      <w:r w:rsidRPr="00034F94">
        <w:rPr>
          <w:rFonts w:ascii="Times New Roman" w:eastAsia="Times New Roman" w:hAnsi="Times New Roman" w:cs="Times New Roman"/>
          <w:i/>
        </w:rPr>
        <w:tab/>
      </w:r>
      <w:r w:rsidRPr="00034F94">
        <w:rPr>
          <w:rFonts w:ascii="Times New Roman" w:eastAsia="Times New Roman" w:hAnsi="Times New Roman" w:cs="Times New Roman"/>
          <w:i/>
        </w:rPr>
        <w:tab/>
        <w:t>All in favour.</w:t>
      </w:r>
      <w:r w:rsidRPr="00034F94">
        <w:rPr>
          <w:rFonts w:ascii="Times New Roman" w:eastAsia="Times New Roman" w:hAnsi="Times New Roman" w:cs="Times New Roman"/>
          <w:i/>
        </w:rPr>
        <w:tab/>
        <w:t xml:space="preserve">     Carried</w:t>
      </w:r>
    </w:p>
    <w:p w:rsidR="006423FC" w:rsidRPr="00034F94" w:rsidRDefault="006423FC" w:rsidP="006423FC">
      <w:pPr>
        <w:spacing w:after="0" w:line="240" w:lineRule="auto"/>
        <w:ind w:left="2160"/>
        <w:rPr>
          <w:rFonts w:ascii="Times New Roman" w:eastAsia="Times New Roman" w:hAnsi="Times New Roman" w:cs="Times New Roman"/>
          <w:i/>
        </w:rPr>
      </w:pPr>
    </w:p>
    <w:p w:rsidR="006423FC" w:rsidRPr="00034F94" w:rsidRDefault="006423FC" w:rsidP="006423FC">
      <w:pPr>
        <w:spacing w:after="0" w:line="240" w:lineRule="auto"/>
        <w:rPr>
          <w:rFonts w:ascii="Times New Roman" w:eastAsia="Times New Roman" w:hAnsi="Times New Roman" w:cs="Times New Roman"/>
          <w:bCs/>
        </w:rPr>
      </w:pPr>
      <w:r w:rsidRPr="00034F94">
        <w:rPr>
          <w:rFonts w:ascii="Times New Roman" w:eastAsia="Times New Roman" w:hAnsi="Times New Roman" w:cs="Times New Roman"/>
        </w:rPr>
        <w:tab/>
      </w:r>
      <w:r w:rsidRPr="00034F94">
        <w:rPr>
          <w:rFonts w:ascii="Times New Roman" w:eastAsia="Times New Roman" w:hAnsi="Times New Roman" w:cs="Times New Roman"/>
        </w:rPr>
        <w:tab/>
      </w:r>
      <w:r w:rsidRPr="00034F94">
        <w:rPr>
          <w:rFonts w:ascii="Times New Roman" w:eastAsia="Times New Roman" w:hAnsi="Times New Roman" w:cs="Times New Roman"/>
        </w:rPr>
        <w:tab/>
      </w:r>
      <w:r w:rsidRPr="00034F94">
        <w:rPr>
          <w:rFonts w:ascii="Times New Roman" w:eastAsia="Times New Roman" w:hAnsi="Times New Roman" w:cs="Times New Roman"/>
        </w:rPr>
        <w:tab/>
      </w:r>
      <w:r w:rsidRPr="00034F94">
        <w:rPr>
          <w:rFonts w:ascii="Times New Roman" w:eastAsia="Times New Roman" w:hAnsi="Times New Roman" w:cs="Times New Roman"/>
        </w:rPr>
        <w:tab/>
      </w:r>
      <w:r w:rsidRPr="00034F94">
        <w:rPr>
          <w:rFonts w:ascii="Times New Roman" w:eastAsia="Times New Roman" w:hAnsi="Times New Roman" w:cs="Times New Roman"/>
        </w:rPr>
        <w:tab/>
      </w:r>
    </w:p>
    <w:p w:rsidR="006423FC" w:rsidRPr="00034F94" w:rsidRDefault="006423FC" w:rsidP="006423FC">
      <w:pPr>
        <w:spacing w:after="0" w:line="240" w:lineRule="auto"/>
        <w:ind w:firstLine="142"/>
        <w:rPr>
          <w:rFonts w:ascii="Times New Roman" w:eastAsia="Times New Roman" w:hAnsi="Times New Roman" w:cs="Arial"/>
          <w:b/>
        </w:rPr>
      </w:pPr>
      <w:r w:rsidRPr="00034F94">
        <w:rPr>
          <w:rFonts w:ascii="Times New Roman" w:eastAsia="Times New Roman" w:hAnsi="Times New Roman" w:cs="Arial"/>
          <w:b/>
        </w:rPr>
        <w:t>7.0</w:t>
      </w:r>
      <w:r w:rsidRPr="00034F94">
        <w:rPr>
          <w:rFonts w:ascii="Times New Roman" w:eastAsia="Times New Roman" w:hAnsi="Times New Roman" w:cs="Arial"/>
          <w:b/>
        </w:rPr>
        <w:tab/>
        <w:t>Sub Committee Reports</w:t>
      </w:r>
    </w:p>
    <w:p w:rsidR="006423FC" w:rsidRPr="00034F94" w:rsidRDefault="006423FC" w:rsidP="006423FC">
      <w:pPr>
        <w:spacing w:after="0" w:line="240" w:lineRule="auto"/>
        <w:ind w:left="720"/>
        <w:rPr>
          <w:rFonts w:ascii="Times New Roman" w:eastAsia="Times New Roman" w:hAnsi="Times New Roman" w:cs="Arial"/>
          <w:b/>
        </w:rPr>
      </w:pPr>
    </w:p>
    <w:p w:rsidR="006423FC" w:rsidRPr="00CF5EA7" w:rsidRDefault="006423FC" w:rsidP="006423FC">
      <w:pPr>
        <w:spacing w:after="0" w:line="240" w:lineRule="auto"/>
        <w:ind w:left="567"/>
        <w:rPr>
          <w:rFonts w:ascii="Times New Roman" w:eastAsia="Times New Roman" w:hAnsi="Times New Roman" w:cs="Times New Roman"/>
          <w:b/>
          <w:bCs/>
          <w:szCs w:val="20"/>
        </w:rPr>
      </w:pPr>
      <w:r w:rsidRPr="00034F94">
        <w:rPr>
          <w:rFonts w:ascii="Times New Roman" w:eastAsia="Times New Roman" w:hAnsi="Times New Roman" w:cs="Times New Roman"/>
          <w:b/>
          <w:bCs/>
        </w:rPr>
        <w:tab/>
      </w:r>
      <w:r w:rsidRPr="00034F94">
        <w:rPr>
          <w:rFonts w:ascii="Times New Roman" w:eastAsia="Times New Roman" w:hAnsi="Times New Roman" w:cs="Times New Roman"/>
          <w:b/>
          <w:bCs/>
        </w:rPr>
        <w:tab/>
        <w:t xml:space="preserve">7.1 </w:t>
      </w:r>
      <w:r w:rsidRPr="00034F94">
        <w:rPr>
          <w:rFonts w:ascii="Times New Roman" w:eastAsia="Times New Roman" w:hAnsi="Times New Roman" w:cs="Times New Roman"/>
          <w:b/>
          <w:bCs/>
        </w:rPr>
        <w:tab/>
        <w:t xml:space="preserve">Finance &amp; Executive Committee: </w:t>
      </w:r>
      <w:r>
        <w:rPr>
          <w:rFonts w:ascii="Times New Roman" w:eastAsia="Times New Roman" w:hAnsi="Times New Roman" w:cs="Arial"/>
        </w:rPr>
        <w:t xml:space="preserve">Minutes meeting 14 November 2018 </w:t>
      </w:r>
      <w:r>
        <w:rPr>
          <w:rFonts w:ascii="Times New Roman" w:eastAsia="Times New Roman" w:hAnsi="Times New Roman" w:cs="Arial"/>
        </w:rPr>
        <w:br/>
      </w:r>
    </w:p>
    <w:p w:rsidR="006423FC" w:rsidRDefault="006423FC" w:rsidP="006423FC">
      <w:pPr>
        <w:spacing w:after="0" w:line="240" w:lineRule="auto"/>
        <w:ind w:left="1440"/>
        <w:rPr>
          <w:rFonts w:ascii="Times New Roman" w:eastAsia="Times New Roman" w:hAnsi="Times New Roman" w:cs="Times New Roman"/>
          <w:szCs w:val="20"/>
          <w:u w:val="single"/>
        </w:rPr>
      </w:pPr>
      <w:r>
        <w:rPr>
          <w:rFonts w:ascii="Times New Roman" w:eastAsia="Times New Roman" w:hAnsi="Times New Roman" w:cs="Times New Roman"/>
          <w:szCs w:val="20"/>
          <w:u w:val="single"/>
        </w:rPr>
        <w:t>October</w:t>
      </w:r>
    </w:p>
    <w:p w:rsidR="006423FC" w:rsidRPr="0036313C" w:rsidRDefault="006423FC" w:rsidP="006423FC">
      <w:pPr>
        <w:spacing w:after="0" w:line="240" w:lineRule="auto"/>
        <w:ind w:left="1440"/>
        <w:rPr>
          <w:rFonts w:ascii="Times New Roman" w:eastAsia="Times New Roman" w:hAnsi="Times New Roman" w:cs="Times New Roman"/>
          <w:szCs w:val="20"/>
        </w:rPr>
      </w:pPr>
      <w:r w:rsidRPr="0036313C">
        <w:rPr>
          <w:rFonts w:ascii="Times New Roman" w:eastAsia="Times New Roman" w:hAnsi="Times New Roman" w:cs="Times New Roman"/>
          <w:szCs w:val="20"/>
          <w:u w:val="single"/>
        </w:rPr>
        <w:t>Bank A</w:t>
      </w:r>
      <w:r w:rsidRPr="0036313C">
        <w:rPr>
          <w:rFonts w:ascii="Times New Roman" w:eastAsia="Times New Roman" w:hAnsi="Times New Roman" w:cs="Times New Roman"/>
          <w:b/>
          <w:szCs w:val="20"/>
          <w:u w:val="single"/>
        </w:rPr>
        <w:t>ccoun</w:t>
      </w:r>
      <w:r w:rsidRPr="0036313C">
        <w:rPr>
          <w:rFonts w:ascii="Times New Roman" w:eastAsia="Times New Roman" w:hAnsi="Times New Roman" w:cs="Times New Roman"/>
          <w:szCs w:val="20"/>
          <w:u w:val="single"/>
        </w:rPr>
        <w:t>ts</w:t>
      </w:r>
      <w:r w:rsidRPr="0036313C">
        <w:rPr>
          <w:rFonts w:ascii="Times New Roman" w:eastAsia="Times New Roman" w:hAnsi="Times New Roman" w:cs="Times New Roman"/>
          <w:szCs w:val="20"/>
        </w:rPr>
        <w:t>:</w:t>
      </w:r>
    </w:p>
    <w:p w:rsidR="006423FC" w:rsidRPr="0036313C" w:rsidRDefault="006423FC" w:rsidP="006423FC">
      <w:pPr>
        <w:tabs>
          <w:tab w:val="left" w:pos="720"/>
          <w:tab w:val="left" w:pos="1440"/>
          <w:tab w:val="left" w:pos="2160"/>
          <w:tab w:val="left" w:pos="2880"/>
          <w:tab w:val="left" w:pos="3600"/>
          <w:tab w:val="left" w:pos="4320"/>
          <w:tab w:val="left" w:pos="5040"/>
          <w:tab w:val="left" w:pos="5760"/>
          <w:tab w:val="left" w:pos="6599"/>
        </w:tabs>
        <w:spacing w:after="0" w:line="240" w:lineRule="auto"/>
        <w:ind w:left="1440"/>
        <w:rPr>
          <w:rFonts w:ascii="Times New Roman" w:eastAsia="Times New Roman" w:hAnsi="Times New Roman" w:cs="Times New Roman"/>
          <w:szCs w:val="20"/>
        </w:rPr>
      </w:pPr>
      <w:r w:rsidRPr="0036313C">
        <w:rPr>
          <w:rFonts w:ascii="Times New Roman" w:eastAsia="Times New Roman" w:hAnsi="Times New Roman" w:cs="Times New Roman"/>
          <w:szCs w:val="20"/>
        </w:rPr>
        <w:t>Official Account</w:t>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t xml:space="preserve">  7,126.40</w:t>
      </w:r>
    </w:p>
    <w:p w:rsidR="006423FC" w:rsidRPr="0036313C" w:rsidRDefault="006423FC" w:rsidP="006423FC">
      <w:pPr>
        <w:tabs>
          <w:tab w:val="left" w:pos="720"/>
          <w:tab w:val="left" w:pos="1440"/>
          <w:tab w:val="left" w:pos="2160"/>
          <w:tab w:val="left" w:pos="2880"/>
          <w:tab w:val="left" w:pos="3600"/>
          <w:tab w:val="left" w:pos="4320"/>
          <w:tab w:val="left" w:pos="5040"/>
          <w:tab w:val="left" w:pos="5760"/>
          <w:tab w:val="left" w:pos="6599"/>
        </w:tabs>
        <w:spacing w:after="0" w:line="240" w:lineRule="auto"/>
        <w:ind w:left="1440"/>
        <w:rPr>
          <w:rFonts w:ascii="Times New Roman" w:eastAsia="Times New Roman" w:hAnsi="Times New Roman" w:cs="Times New Roman"/>
          <w:szCs w:val="20"/>
        </w:rPr>
      </w:pPr>
      <w:r w:rsidRPr="0036313C">
        <w:rPr>
          <w:rFonts w:ascii="Times New Roman" w:eastAsia="Times New Roman" w:hAnsi="Times New Roman" w:cs="Times New Roman"/>
          <w:szCs w:val="20"/>
        </w:rPr>
        <w:tab/>
      </w:r>
      <w:proofErr w:type="gramStart"/>
      <w:r w:rsidRPr="0036313C">
        <w:rPr>
          <w:rFonts w:ascii="Times New Roman" w:eastAsia="Times New Roman" w:hAnsi="Times New Roman" w:cs="Times New Roman"/>
          <w:szCs w:val="20"/>
        </w:rPr>
        <w:t>less</w:t>
      </w:r>
      <w:proofErr w:type="gramEnd"/>
      <w:r w:rsidRPr="0036313C">
        <w:rPr>
          <w:rFonts w:ascii="Times New Roman" w:eastAsia="Times New Roman" w:hAnsi="Times New Roman" w:cs="Times New Roman"/>
          <w:szCs w:val="20"/>
        </w:rPr>
        <w:t xml:space="preserve"> commitments</w:t>
      </w:r>
      <w:r w:rsidRPr="0036313C">
        <w:rPr>
          <w:rFonts w:ascii="Times New Roman" w:eastAsia="Times New Roman" w:hAnsi="Times New Roman" w:cs="Times New Roman"/>
          <w:szCs w:val="20"/>
        </w:rPr>
        <w:tab/>
        <w:t xml:space="preserve">          -  </w:t>
      </w:r>
      <w:r w:rsidRPr="0036313C">
        <w:rPr>
          <w:rFonts w:ascii="Times New Roman" w:eastAsia="Times New Roman" w:hAnsi="Times New Roman" w:cs="Times New Roman"/>
          <w:szCs w:val="20"/>
          <w:u w:val="single"/>
        </w:rPr>
        <w:t>44,270.00</w:t>
      </w:r>
      <w:r w:rsidRPr="0036313C">
        <w:rPr>
          <w:rFonts w:ascii="Times New Roman" w:eastAsia="Times New Roman" w:hAnsi="Times New Roman" w:cs="Times New Roman"/>
          <w:szCs w:val="20"/>
        </w:rPr>
        <w:tab/>
        <w:t xml:space="preserve"> $  -37,143.60</w:t>
      </w:r>
    </w:p>
    <w:p w:rsidR="006423FC" w:rsidRPr="0036313C" w:rsidRDefault="006423FC" w:rsidP="006423FC">
      <w:pPr>
        <w:spacing w:after="0" w:line="240" w:lineRule="auto"/>
        <w:ind w:left="1440"/>
        <w:rPr>
          <w:rFonts w:ascii="Times New Roman" w:eastAsia="Times New Roman" w:hAnsi="Times New Roman" w:cs="Times New Roman"/>
          <w:szCs w:val="20"/>
          <w:u w:val="single"/>
        </w:rPr>
      </w:pPr>
      <w:r w:rsidRPr="0036313C">
        <w:rPr>
          <w:rFonts w:ascii="Times New Roman" w:eastAsia="Times New Roman" w:hAnsi="Times New Roman" w:cs="Times New Roman"/>
          <w:szCs w:val="20"/>
        </w:rPr>
        <w:lastRenderedPageBreak/>
        <w:t>High Yield Investment Account</w:t>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t xml:space="preserve">   </w:t>
      </w:r>
      <w:proofErr w:type="gramStart"/>
      <w:r w:rsidRPr="0036313C">
        <w:rPr>
          <w:rFonts w:ascii="Times New Roman" w:eastAsia="Times New Roman" w:hAnsi="Times New Roman" w:cs="Times New Roman"/>
          <w:szCs w:val="20"/>
        </w:rPr>
        <w:t>$  433,521.73</w:t>
      </w:r>
      <w:proofErr w:type="gramEnd"/>
    </w:p>
    <w:p w:rsidR="006423FC" w:rsidRPr="0036313C" w:rsidRDefault="006423FC" w:rsidP="006423FC">
      <w:pPr>
        <w:spacing w:after="0" w:line="240" w:lineRule="auto"/>
        <w:ind w:left="1440"/>
        <w:rPr>
          <w:rFonts w:ascii="Times New Roman" w:eastAsia="Times New Roman" w:hAnsi="Times New Roman" w:cs="Times New Roman"/>
          <w:szCs w:val="20"/>
          <w:u w:val="single"/>
        </w:rPr>
      </w:pPr>
      <w:r w:rsidRPr="0036313C">
        <w:rPr>
          <w:rFonts w:ascii="Times New Roman" w:eastAsia="Times New Roman" w:hAnsi="Times New Roman" w:cs="Times New Roman"/>
          <w:szCs w:val="20"/>
        </w:rPr>
        <w:t>CBA Online Investment Account</w:t>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t xml:space="preserve">   $    51,746.93</w:t>
      </w:r>
    </w:p>
    <w:p w:rsidR="006423FC" w:rsidRPr="0036313C" w:rsidRDefault="006423FC" w:rsidP="006423FC">
      <w:pPr>
        <w:spacing w:after="0" w:line="240" w:lineRule="auto"/>
        <w:ind w:left="1440"/>
        <w:rPr>
          <w:rFonts w:ascii="Times New Roman" w:eastAsia="Times New Roman" w:hAnsi="Times New Roman" w:cs="Times New Roman"/>
          <w:szCs w:val="20"/>
        </w:rPr>
      </w:pPr>
      <w:r w:rsidRPr="0036313C">
        <w:rPr>
          <w:rFonts w:ascii="Times New Roman" w:eastAsia="Times New Roman" w:hAnsi="Times New Roman" w:cs="Times New Roman"/>
          <w:szCs w:val="20"/>
        </w:rPr>
        <w:t>Bank First Fixed Term Investment Account</w:t>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t xml:space="preserve">   </w:t>
      </w:r>
      <w:proofErr w:type="gramStart"/>
      <w:r w:rsidRPr="0036313C">
        <w:rPr>
          <w:rFonts w:ascii="Times New Roman" w:eastAsia="Times New Roman" w:hAnsi="Times New Roman" w:cs="Times New Roman"/>
          <w:szCs w:val="20"/>
        </w:rPr>
        <w:t>$  175,646.76</w:t>
      </w:r>
      <w:proofErr w:type="gramEnd"/>
    </w:p>
    <w:p w:rsidR="006423FC" w:rsidRPr="0036313C" w:rsidRDefault="006423FC" w:rsidP="006423FC">
      <w:pPr>
        <w:spacing w:after="0" w:line="240" w:lineRule="auto"/>
        <w:ind w:left="1440"/>
        <w:rPr>
          <w:rFonts w:ascii="Times New Roman" w:eastAsia="Times New Roman" w:hAnsi="Times New Roman" w:cs="Times New Roman"/>
          <w:szCs w:val="20"/>
        </w:rPr>
      </w:pPr>
      <w:r w:rsidRPr="0036313C">
        <w:rPr>
          <w:rFonts w:ascii="Times New Roman" w:eastAsia="Times New Roman" w:hAnsi="Times New Roman" w:cs="Times New Roman"/>
          <w:szCs w:val="20"/>
        </w:rPr>
        <w:t>Uncommitted balance</w:t>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r>
      <w:r w:rsidRPr="0036313C">
        <w:rPr>
          <w:rFonts w:ascii="Times New Roman" w:eastAsia="Times New Roman" w:hAnsi="Times New Roman" w:cs="Times New Roman"/>
          <w:szCs w:val="20"/>
        </w:rPr>
        <w:tab/>
        <w:t xml:space="preserve">   </w:t>
      </w:r>
      <w:proofErr w:type="gramStart"/>
      <w:r w:rsidRPr="0036313C">
        <w:rPr>
          <w:rFonts w:ascii="Times New Roman" w:eastAsia="Times New Roman" w:hAnsi="Times New Roman" w:cs="Times New Roman"/>
          <w:szCs w:val="20"/>
        </w:rPr>
        <w:t>$  623,771.82</w:t>
      </w:r>
      <w:proofErr w:type="gramEnd"/>
    </w:p>
    <w:p w:rsidR="006423FC" w:rsidRPr="0036313C" w:rsidRDefault="006423FC" w:rsidP="006423FC">
      <w:pPr>
        <w:spacing w:after="0" w:line="240" w:lineRule="auto"/>
        <w:rPr>
          <w:rFonts w:ascii="Times New Roman" w:eastAsia="Times New Roman" w:hAnsi="Times New Roman" w:cs="Times New Roman"/>
          <w:szCs w:val="20"/>
        </w:rPr>
      </w:pPr>
    </w:p>
    <w:p w:rsidR="006423FC" w:rsidRPr="0036313C" w:rsidRDefault="006423FC" w:rsidP="006423FC">
      <w:pPr>
        <w:spacing w:after="0" w:line="240" w:lineRule="auto"/>
        <w:ind w:left="1440"/>
        <w:rPr>
          <w:rFonts w:ascii="Times New Roman" w:eastAsia="Times New Roman" w:hAnsi="Times New Roman" w:cs="Times New Roman"/>
          <w:szCs w:val="20"/>
        </w:rPr>
      </w:pPr>
      <w:r w:rsidRPr="0036313C">
        <w:rPr>
          <w:rFonts w:ascii="Times New Roman" w:eastAsia="Times New Roman" w:hAnsi="Times New Roman" w:cs="Times New Roman"/>
          <w:szCs w:val="20"/>
        </w:rPr>
        <w:t xml:space="preserve">Payments to be approved October 2018 numbered 45055 to 45056, Direct Debit Transfer DD 27183, 27204, 27234, 27235, 27253, 27316, 27342, 27353,  </w:t>
      </w:r>
      <w:proofErr w:type="spellStart"/>
      <w:r w:rsidRPr="0036313C">
        <w:rPr>
          <w:rFonts w:ascii="Times New Roman" w:eastAsia="Times New Roman" w:hAnsi="Times New Roman" w:cs="Times New Roman"/>
          <w:szCs w:val="20"/>
        </w:rPr>
        <w:t>BPay</w:t>
      </w:r>
      <w:proofErr w:type="spellEnd"/>
      <w:r w:rsidRPr="0036313C">
        <w:rPr>
          <w:rFonts w:ascii="Times New Roman" w:eastAsia="Times New Roman" w:hAnsi="Times New Roman" w:cs="Times New Roman"/>
          <w:szCs w:val="20"/>
        </w:rPr>
        <w:t xml:space="preserve">  27184, 27232, 27242, 27250, 27337,   GLP 3735 to  3736, Purchase Card 27360 (Total $ 102,490.68).</w:t>
      </w:r>
      <w:r w:rsidRPr="0036313C">
        <w:rPr>
          <w:rFonts w:ascii="Times New Roman" w:eastAsia="Times New Roman" w:hAnsi="Times New Roman" w:cs="Times New Roman"/>
          <w:szCs w:val="20"/>
        </w:rPr>
        <w:br/>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Investment Transfers October 2018 – $30,000.00</w:t>
      </w:r>
      <w:r w:rsidRPr="0036313C">
        <w:rPr>
          <w:rFonts w:ascii="Times New Roman" w:eastAsia="Times New Roman" w:hAnsi="Times New Roman" w:cs="Times New Roman"/>
          <w:szCs w:val="20"/>
        </w:rPr>
        <w:br/>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Financial Reports distributed:</w:t>
      </w:r>
      <w:r w:rsidRPr="0036313C">
        <w:rPr>
          <w:rFonts w:ascii="Times New Roman" w:eastAsia="Times New Roman" w:hAnsi="Times New Roman" w:cs="Times New Roman"/>
          <w:szCs w:val="20"/>
        </w:rPr>
        <w:br/>
      </w:r>
      <w:r w:rsidRPr="0036313C">
        <w:rPr>
          <w:rFonts w:ascii="Times New Roman" w:eastAsia="Times New Roman" w:hAnsi="Times New Roman" w:cs="Times New Roman"/>
          <w:szCs w:val="20"/>
        </w:rPr>
        <w:tab/>
        <w:t>- Balance Sheet</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xml:space="preserve">- Operating Statement – Detailed </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Cash Flow Statement</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Bank Account Movements Detailed</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Annual Sub Program Budget Report</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Cash Payments Report</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Cancelled Receipts Report</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Cancelled Payments Report</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Journal Report</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Invoices Awaiting Payment - Nil</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Family Credit Notes Report</w:t>
      </w:r>
    </w:p>
    <w:p w:rsidR="006423F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Sundry Debtors Credit Note Report – Nil</w:t>
      </w:r>
    </w:p>
    <w:p w:rsidR="006423FC" w:rsidRPr="0036313C" w:rsidRDefault="006423FC" w:rsidP="006423FC">
      <w:pPr>
        <w:spacing w:after="0" w:line="240" w:lineRule="auto"/>
        <w:ind w:left="720"/>
        <w:rPr>
          <w:rFonts w:ascii="Times New Roman" w:eastAsia="Times New Roman" w:hAnsi="Times New Roman" w:cs="Times New Roman"/>
          <w:szCs w:val="20"/>
        </w:rPr>
      </w:pPr>
      <w:r>
        <w:rPr>
          <w:rFonts w:ascii="Times New Roman" w:eastAsia="Times New Roman" w:hAnsi="Times New Roman" w:cs="Times New Roman"/>
          <w:szCs w:val="20"/>
        </w:rPr>
        <w:tab/>
        <w:t>- Purchaser Card Report- September &amp; October 2018</w:t>
      </w:r>
    </w:p>
    <w:p w:rsidR="006423FC" w:rsidRPr="0036313C" w:rsidRDefault="006423FC" w:rsidP="006423FC">
      <w:pPr>
        <w:spacing w:after="0" w:line="240" w:lineRule="auto"/>
        <w:ind w:left="720"/>
        <w:rPr>
          <w:rFonts w:ascii="Times New Roman" w:eastAsia="Times New Roman" w:hAnsi="Times New Roman" w:cs="Times New Roman"/>
          <w:szCs w:val="20"/>
        </w:rPr>
      </w:pPr>
      <w:r w:rsidRPr="0036313C">
        <w:rPr>
          <w:rFonts w:ascii="Times New Roman" w:eastAsia="Times New Roman" w:hAnsi="Times New Roman" w:cs="Times New Roman"/>
          <w:szCs w:val="20"/>
        </w:rPr>
        <w:tab/>
        <w:t>- SRP Budget Management Report – 201809</w:t>
      </w:r>
    </w:p>
    <w:p w:rsidR="006423FC" w:rsidRPr="004C33D9" w:rsidRDefault="006423FC" w:rsidP="006423FC">
      <w:pPr>
        <w:spacing w:after="0" w:line="240" w:lineRule="auto"/>
        <w:ind w:left="720"/>
        <w:rPr>
          <w:rFonts w:ascii="Times New Roman" w:eastAsia="Times New Roman" w:hAnsi="Times New Roman" w:cs="Times New Roman"/>
          <w:szCs w:val="20"/>
        </w:rPr>
      </w:pPr>
    </w:p>
    <w:p w:rsidR="006423FC" w:rsidRPr="00836E8D" w:rsidRDefault="006423FC" w:rsidP="006423FC">
      <w:pPr>
        <w:spacing w:after="0" w:line="240" w:lineRule="auto"/>
        <w:rPr>
          <w:rFonts w:ascii="Times New Roman" w:eastAsia="Times New Roman" w:hAnsi="Times New Roman" w:cs="Times New Roman"/>
          <w:i/>
          <w:iCs/>
          <w:szCs w:val="20"/>
        </w:rPr>
      </w:pP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Motion</w:t>
      </w:r>
      <w:r w:rsidRPr="00836E8D">
        <w:rPr>
          <w:rFonts w:ascii="Times New Roman" w:eastAsia="Times New Roman" w:hAnsi="Times New Roman" w:cs="Times New Roman"/>
          <w:i/>
          <w:iCs/>
          <w:szCs w:val="20"/>
        </w:rPr>
        <w:t xml:space="preserve">: That School Council move </w:t>
      </w:r>
      <w:r w:rsidRPr="00836E8D">
        <w:rPr>
          <w:rFonts w:ascii="Times New Roman" w:eastAsia="Times New Roman" w:hAnsi="Times New Roman" w:cs="Times New Roman"/>
          <w:szCs w:val="20"/>
        </w:rPr>
        <w:t>$</w:t>
      </w:r>
      <w:r>
        <w:rPr>
          <w:rFonts w:ascii="Times New Roman" w:eastAsia="Times New Roman" w:hAnsi="Times New Roman" w:cs="Times New Roman"/>
          <w:szCs w:val="20"/>
        </w:rPr>
        <w:t xml:space="preserve">102,490.68 </w:t>
      </w:r>
      <w:r w:rsidRPr="00836E8D">
        <w:rPr>
          <w:rFonts w:ascii="Times New Roman" w:eastAsia="Times New Roman" w:hAnsi="Times New Roman" w:cs="Times New Roman"/>
          <w:i/>
          <w:szCs w:val="20"/>
        </w:rPr>
        <w:t xml:space="preserve">expenditure be endorsed, </w:t>
      </w:r>
      <w:r w:rsidRPr="00836E8D">
        <w:rPr>
          <w:rFonts w:ascii="Times New Roman" w:eastAsia="Times New Roman" w:hAnsi="Times New Roman" w:cs="Times New Roman"/>
          <w:i/>
          <w:szCs w:val="20"/>
        </w:rPr>
        <w:tab/>
      </w:r>
      <w:r w:rsidRPr="00836E8D">
        <w:rPr>
          <w:rFonts w:ascii="Times New Roman" w:eastAsia="Times New Roman" w:hAnsi="Times New Roman" w:cs="Times New Roman"/>
          <w:i/>
          <w:szCs w:val="20"/>
        </w:rPr>
        <w:tab/>
      </w:r>
      <w:r w:rsidRPr="00836E8D">
        <w:rPr>
          <w:rFonts w:ascii="Times New Roman" w:eastAsia="Times New Roman" w:hAnsi="Times New Roman" w:cs="Times New Roman"/>
          <w:i/>
          <w:szCs w:val="20"/>
        </w:rPr>
        <w:tab/>
      </w:r>
      <w:r w:rsidRPr="00836E8D">
        <w:rPr>
          <w:rFonts w:ascii="Times New Roman" w:eastAsia="Times New Roman" w:hAnsi="Times New Roman" w:cs="Times New Roman"/>
          <w:i/>
          <w:szCs w:val="20"/>
        </w:rPr>
        <w:tab/>
        <w:t>$</w:t>
      </w:r>
      <w:r>
        <w:rPr>
          <w:rFonts w:ascii="Times New Roman" w:eastAsia="Times New Roman" w:hAnsi="Times New Roman" w:cs="Times New Roman"/>
          <w:i/>
          <w:szCs w:val="20"/>
        </w:rPr>
        <w:t>3</w:t>
      </w:r>
      <w:r w:rsidRPr="00836E8D">
        <w:rPr>
          <w:rFonts w:ascii="Times New Roman" w:eastAsia="Times New Roman" w:hAnsi="Times New Roman" w:cs="Times New Roman"/>
          <w:i/>
          <w:szCs w:val="20"/>
        </w:rPr>
        <w:t xml:space="preserve">0,000 transfers be ratified and all presented reports accepted as a </w:t>
      </w:r>
      <w:r w:rsidRPr="00836E8D">
        <w:rPr>
          <w:rFonts w:ascii="Times New Roman" w:eastAsia="Times New Roman" w:hAnsi="Times New Roman" w:cs="Times New Roman"/>
          <w:i/>
          <w:szCs w:val="20"/>
        </w:rPr>
        <w:tab/>
      </w:r>
      <w:r w:rsidRPr="00836E8D">
        <w:rPr>
          <w:rFonts w:ascii="Times New Roman" w:eastAsia="Times New Roman" w:hAnsi="Times New Roman" w:cs="Times New Roman"/>
          <w:i/>
          <w:szCs w:val="20"/>
        </w:rPr>
        <w:tab/>
      </w:r>
      <w:r w:rsidRPr="00836E8D">
        <w:rPr>
          <w:rFonts w:ascii="Times New Roman" w:eastAsia="Times New Roman" w:hAnsi="Times New Roman" w:cs="Times New Roman"/>
          <w:i/>
          <w:szCs w:val="20"/>
        </w:rPr>
        <w:tab/>
      </w:r>
      <w:r w:rsidRPr="00836E8D">
        <w:rPr>
          <w:rFonts w:ascii="Times New Roman" w:eastAsia="Times New Roman" w:hAnsi="Times New Roman" w:cs="Times New Roman"/>
          <w:i/>
          <w:szCs w:val="20"/>
        </w:rPr>
        <w:tab/>
      </w:r>
      <w:r>
        <w:rPr>
          <w:rFonts w:ascii="Times New Roman" w:eastAsia="Times New Roman" w:hAnsi="Times New Roman" w:cs="Times New Roman"/>
          <w:i/>
          <w:szCs w:val="20"/>
        </w:rPr>
        <w:tab/>
      </w:r>
      <w:r w:rsidRPr="00836E8D">
        <w:rPr>
          <w:rFonts w:ascii="Times New Roman" w:eastAsia="Times New Roman" w:hAnsi="Times New Roman" w:cs="Times New Roman"/>
          <w:i/>
          <w:szCs w:val="20"/>
        </w:rPr>
        <w:t>true depiction of the Stawell Secondary Coll</w:t>
      </w:r>
      <w:r>
        <w:rPr>
          <w:rFonts w:ascii="Times New Roman" w:eastAsia="Times New Roman" w:hAnsi="Times New Roman" w:cs="Times New Roman"/>
          <w:i/>
          <w:szCs w:val="20"/>
        </w:rPr>
        <w:t xml:space="preserve">eges finances for the </w:t>
      </w:r>
      <w:r>
        <w:rPr>
          <w:rFonts w:ascii="Times New Roman" w:eastAsia="Times New Roman" w:hAnsi="Times New Roman" w:cs="Times New Roman"/>
          <w:i/>
          <w:szCs w:val="20"/>
        </w:rPr>
        <w:tab/>
      </w:r>
      <w:r>
        <w:rPr>
          <w:rFonts w:ascii="Times New Roman" w:eastAsia="Times New Roman" w:hAnsi="Times New Roman" w:cs="Times New Roman"/>
          <w:i/>
          <w:szCs w:val="20"/>
        </w:rPr>
        <w:tab/>
      </w:r>
      <w:r>
        <w:rPr>
          <w:rFonts w:ascii="Times New Roman" w:eastAsia="Times New Roman" w:hAnsi="Times New Roman" w:cs="Times New Roman"/>
          <w:i/>
          <w:szCs w:val="20"/>
        </w:rPr>
        <w:tab/>
      </w:r>
      <w:r>
        <w:rPr>
          <w:rFonts w:ascii="Times New Roman" w:eastAsia="Times New Roman" w:hAnsi="Times New Roman" w:cs="Times New Roman"/>
          <w:i/>
          <w:szCs w:val="20"/>
        </w:rPr>
        <w:tab/>
      </w:r>
      <w:r>
        <w:rPr>
          <w:rFonts w:ascii="Times New Roman" w:eastAsia="Times New Roman" w:hAnsi="Times New Roman" w:cs="Times New Roman"/>
          <w:i/>
          <w:szCs w:val="20"/>
        </w:rPr>
        <w:tab/>
        <w:t>month</w:t>
      </w:r>
      <w:r w:rsidRPr="00836E8D">
        <w:rPr>
          <w:rFonts w:ascii="Times New Roman" w:eastAsia="Times New Roman" w:hAnsi="Times New Roman" w:cs="Times New Roman"/>
          <w:i/>
          <w:szCs w:val="20"/>
        </w:rPr>
        <w:t xml:space="preserve"> of </w:t>
      </w:r>
      <w:r>
        <w:rPr>
          <w:rFonts w:ascii="Times New Roman" w:eastAsia="Times New Roman" w:hAnsi="Times New Roman" w:cs="Times New Roman"/>
          <w:i/>
          <w:szCs w:val="20"/>
        </w:rPr>
        <w:t>October</w:t>
      </w:r>
      <w:r w:rsidRPr="00836E8D">
        <w:rPr>
          <w:rFonts w:ascii="Times New Roman" w:eastAsia="Times New Roman" w:hAnsi="Times New Roman" w:cs="Times New Roman"/>
          <w:i/>
          <w:szCs w:val="20"/>
        </w:rPr>
        <w:t xml:space="preserve"> 2018.</w:t>
      </w:r>
    </w:p>
    <w:p w:rsidR="006423FC" w:rsidRPr="00836E8D" w:rsidRDefault="006423FC" w:rsidP="006423FC">
      <w:pPr>
        <w:spacing w:after="0" w:line="240" w:lineRule="auto"/>
        <w:ind w:left="720"/>
        <w:contextualSpacing/>
        <w:rPr>
          <w:rFonts w:ascii="Times New Roman" w:eastAsia="Times New Roman" w:hAnsi="Times New Roman" w:cs="Times New Roman"/>
          <w:i/>
          <w:szCs w:val="20"/>
        </w:rPr>
      </w:pPr>
      <w:r w:rsidRPr="00836E8D">
        <w:rPr>
          <w:rFonts w:ascii="Times New Roman" w:eastAsia="Times New Roman" w:hAnsi="Times New Roman" w:cs="Times New Roman"/>
          <w:i/>
          <w:iCs/>
          <w:szCs w:val="20"/>
        </w:rPr>
        <w:br/>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 xml:space="preserve">Moved by:  </w:t>
      </w:r>
      <w:r w:rsidRPr="00836E8D">
        <w:rPr>
          <w:rFonts w:ascii="Times New Roman" w:eastAsia="Times New Roman" w:hAnsi="Times New Roman" w:cs="Times New Roman"/>
          <w:i/>
          <w:szCs w:val="20"/>
        </w:rPr>
        <w:tab/>
      </w:r>
      <w:r w:rsidR="007B61F7">
        <w:rPr>
          <w:rFonts w:ascii="Times New Roman" w:eastAsia="Times New Roman" w:hAnsi="Times New Roman" w:cs="Times New Roman"/>
          <w:i/>
          <w:szCs w:val="20"/>
        </w:rPr>
        <w:t xml:space="preserve">P. </w:t>
      </w:r>
      <w:proofErr w:type="spellStart"/>
      <w:r w:rsidR="007B61F7">
        <w:rPr>
          <w:rFonts w:ascii="Times New Roman" w:eastAsia="Times New Roman" w:hAnsi="Times New Roman" w:cs="Times New Roman"/>
          <w:i/>
          <w:szCs w:val="20"/>
        </w:rPr>
        <w:t>Cuffe</w:t>
      </w:r>
      <w:proofErr w:type="spellEnd"/>
      <w:r>
        <w:rPr>
          <w:rFonts w:ascii="Times New Roman" w:eastAsia="Times New Roman" w:hAnsi="Times New Roman" w:cs="Times New Roman"/>
          <w:i/>
          <w:szCs w:val="20"/>
        </w:rPr>
        <w:tab/>
      </w:r>
      <w:r>
        <w:rPr>
          <w:rFonts w:ascii="Times New Roman" w:eastAsia="Times New Roman" w:hAnsi="Times New Roman" w:cs="Times New Roman"/>
          <w:i/>
          <w:szCs w:val="20"/>
        </w:rPr>
        <w:tab/>
      </w:r>
      <w:r w:rsidRPr="00836E8D">
        <w:rPr>
          <w:rFonts w:ascii="Times New Roman" w:eastAsia="Times New Roman" w:hAnsi="Times New Roman" w:cs="Times New Roman"/>
          <w:i/>
          <w:iCs/>
          <w:szCs w:val="20"/>
        </w:rPr>
        <w:t xml:space="preserve">Seconded by: </w:t>
      </w:r>
      <w:r w:rsidR="007B61F7">
        <w:rPr>
          <w:rFonts w:ascii="Times New Roman" w:eastAsia="Times New Roman" w:hAnsi="Times New Roman" w:cs="Times New Roman"/>
          <w:i/>
          <w:iCs/>
          <w:szCs w:val="20"/>
        </w:rPr>
        <w:t>J. Hosemans</w:t>
      </w:r>
      <w:r w:rsidRPr="00836E8D">
        <w:rPr>
          <w:rFonts w:ascii="Times New Roman" w:eastAsia="Times New Roman" w:hAnsi="Times New Roman" w:cs="Times New Roman"/>
          <w:i/>
          <w:iCs/>
          <w:szCs w:val="20"/>
        </w:rPr>
        <w:br/>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All in favour        Carried</w:t>
      </w:r>
      <w:r w:rsidRPr="00836E8D">
        <w:rPr>
          <w:rFonts w:ascii="Times New Roman" w:eastAsia="Times New Roman" w:hAnsi="Times New Roman" w:cs="Times New Roman"/>
          <w:b/>
          <w:bCs/>
          <w:szCs w:val="20"/>
        </w:rPr>
        <w:t xml:space="preserve">  </w:t>
      </w:r>
    </w:p>
    <w:p w:rsidR="006423FC" w:rsidRPr="00836E8D" w:rsidRDefault="006423FC" w:rsidP="006423FC">
      <w:pPr>
        <w:spacing w:after="0" w:line="240" w:lineRule="auto"/>
        <w:ind w:left="1440"/>
        <w:rPr>
          <w:rFonts w:ascii="Times New Roman" w:eastAsia="Times New Roman" w:hAnsi="Times New Roman" w:cs="Times New Roman"/>
          <w:b/>
          <w:bCs/>
          <w:szCs w:val="20"/>
        </w:rPr>
      </w:pPr>
    </w:p>
    <w:p w:rsidR="006423FC" w:rsidRPr="00E11AB8" w:rsidRDefault="006423FC" w:rsidP="006423FC">
      <w:pPr>
        <w:spacing w:after="0" w:line="240" w:lineRule="auto"/>
        <w:rPr>
          <w:rFonts w:ascii="Times New Roman" w:eastAsia="Times New Roman" w:hAnsi="Times New Roman" w:cs="Times New Roman"/>
          <w:i/>
          <w:iCs/>
          <w:szCs w:val="20"/>
        </w:rPr>
      </w:pP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bCs/>
          <w:szCs w:val="20"/>
        </w:rPr>
        <w:br/>
      </w:r>
      <w:r>
        <w:rPr>
          <w:rFonts w:ascii="Times New Roman" w:eastAsia="Times New Roman" w:hAnsi="Times New Roman" w:cs="Times New Roman"/>
          <w:bCs/>
          <w:szCs w:val="20"/>
        </w:rPr>
        <w:tab/>
      </w:r>
      <w:r>
        <w:rPr>
          <w:rFonts w:ascii="Times New Roman" w:eastAsia="Times New Roman" w:hAnsi="Times New Roman" w:cs="Times New Roman"/>
          <w:bCs/>
          <w:szCs w:val="20"/>
        </w:rPr>
        <w:tab/>
        <w:t xml:space="preserve">Four October 2018 </w:t>
      </w:r>
      <w:r w:rsidRPr="00E11AB8">
        <w:rPr>
          <w:rFonts w:ascii="Times New Roman" w:eastAsia="Times New Roman" w:hAnsi="Times New Roman" w:cs="Times New Roman"/>
          <w:bCs/>
          <w:szCs w:val="20"/>
        </w:rPr>
        <w:t xml:space="preserve">transactions, selected by J, Hosemans, were presented for </w:t>
      </w:r>
      <w:r>
        <w:rPr>
          <w:rFonts w:ascii="Times New Roman" w:eastAsia="Times New Roman" w:hAnsi="Times New Roman" w:cs="Times New Roman"/>
          <w:bCs/>
          <w:szCs w:val="20"/>
        </w:rPr>
        <w:tab/>
      </w:r>
      <w:r>
        <w:rPr>
          <w:rFonts w:ascii="Times New Roman" w:eastAsia="Times New Roman" w:hAnsi="Times New Roman" w:cs="Times New Roman"/>
          <w:bCs/>
          <w:szCs w:val="20"/>
        </w:rPr>
        <w:tab/>
      </w:r>
      <w:r>
        <w:rPr>
          <w:rFonts w:ascii="Times New Roman" w:eastAsia="Times New Roman" w:hAnsi="Times New Roman" w:cs="Times New Roman"/>
          <w:bCs/>
          <w:szCs w:val="20"/>
        </w:rPr>
        <w:tab/>
      </w:r>
      <w:r>
        <w:rPr>
          <w:rFonts w:ascii="Times New Roman" w:eastAsia="Times New Roman" w:hAnsi="Times New Roman" w:cs="Times New Roman"/>
          <w:bCs/>
          <w:szCs w:val="20"/>
        </w:rPr>
        <w:tab/>
      </w:r>
      <w:r w:rsidRPr="00E11AB8">
        <w:rPr>
          <w:rFonts w:ascii="Times New Roman" w:eastAsia="Times New Roman" w:hAnsi="Times New Roman" w:cs="Times New Roman"/>
          <w:bCs/>
          <w:szCs w:val="20"/>
        </w:rPr>
        <w:t>ratification.</w:t>
      </w:r>
      <w:r w:rsidRPr="00E11AB8">
        <w:rPr>
          <w:rFonts w:ascii="Times New Roman" w:eastAsia="Times New Roman" w:hAnsi="Times New Roman" w:cs="Times New Roman"/>
          <w:bCs/>
          <w:szCs w:val="20"/>
        </w:rPr>
        <w:br/>
      </w:r>
      <w:r w:rsidRPr="00E11AB8">
        <w:rPr>
          <w:rFonts w:ascii="Times New Roman" w:eastAsia="Times New Roman" w:hAnsi="Times New Roman" w:cs="Times New Roman"/>
          <w:bCs/>
          <w:szCs w:val="20"/>
        </w:rPr>
        <w:br/>
      </w:r>
      <w:r>
        <w:rPr>
          <w:rFonts w:ascii="Times New Roman" w:eastAsia="Times New Roman" w:hAnsi="Times New Roman" w:cs="Times New Roman"/>
          <w:i/>
          <w:iCs/>
          <w:szCs w:val="20"/>
        </w:rPr>
        <w:tab/>
      </w:r>
      <w:r>
        <w:rPr>
          <w:rFonts w:ascii="Times New Roman" w:eastAsia="Times New Roman" w:hAnsi="Times New Roman" w:cs="Times New Roman"/>
          <w:i/>
          <w:iCs/>
          <w:szCs w:val="20"/>
        </w:rPr>
        <w:tab/>
        <w:t>Motion</w:t>
      </w:r>
      <w:r w:rsidRPr="00E11AB8">
        <w:rPr>
          <w:rFonts w:ascii="Times New Roman" w:eastAsia="Times New Roman" w:hAnsi="Times New Roman" w:cs="Times New Roman"/>
          <w:i/>
          <w:iCs/>
          <w:szCs w:val="20"/>
        </w:rPr>
        <w:t xml:space="preserve">: That the documents for </w:t>
      </w:r>
      <w:r>
        <w:rPr>
          <w:rFonts w:ascii="Times New Roman" w:eastAsia="Times New Roman" w:hAnsi="Times New Roman" w:cs="Times New Roman"/>
          <w:i/>
          <w:iCs/>
          <w:szCs w:val="20"/>
        </w:rPr>
        <w:t xml:space="preserve">four October 2018 </w:t>
      </w:r>
      <w:r w:rsidRPr="00E11AB8">
        <w:rPr>
          <w:rFonts w:ascii="Times New Roman" w:eastAsia="Times New Roman" w:hAnsi="Times New Roman" w:cs="Times New Roman"/>
          <w:i/>
          <w:iCs/>
          <w:szCs w:val="20"/>
        </w:rPr>
        <w:t xml:space="preserve">transactions, as selected </w:t>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E11AB8">
        <w:rPr>
          <w:rFonts w:ascii="Times New Roman" w:eastAsia="Times New Roman" w:hAnsi="Times New Roman" w:cs="Times New Roman"/>
          <w:i/>
          <w:iCs/>
          <w:szCs w:val="20"/>
        </w:rPr>
        <w:t>by J. Hosemans, are sighted by the</w:t>
      </w:r>
      <w:r>
        <w:rPr>
          <w:rFonts w:ascii="Times New Roman" w:eastAsia="Times New Roman" w:hAnsi="Times New Roman" w:cs="Times New Roman"/>
          <w:i/>
          <w:iCs/>
          <w:szCs w:val="20"/>
        </w:rPr>
        <w:t xml:space="preserve"> </w:t>
      </w:r>
      <w:r w:rsidRPr="00E11AB8">
        <w:rPr>
          <w:rFonts w:ascii="Times New Roman" w:eastAsia="Times New Roman" w:hAnsi="Times New Roman" w:cs="Times New Roman"/>
          <w:i/>
          <w:iCs/>
          <w:szCs w:val="20"/>
        </w:rPr>
        <w:t xml:space="preserve">Committee and deemed to meet DET finance </w:t>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t>g</w:t>
      </w:r>
      <w:r w:rsidRPr="00E11AB8">
        <w:rPr>
          <w:rFonts w:ascii="Times New Roman" w:eastAsia="Times New Roman" w:hAnsi="Times New Roman" w:cs="Times New Roman"/>
          <w:i/>
          <w:iCs/>
          <w:szCs w:val="20"/>
        </w:rPr>
        <w:t xml:space="preserve">uidelines. </w:t>
      </w:r>
    </w:p>
    <w:p w:rsidR="006423FC" w:rsidRPr="00E11AB8" w:rsidRDefault="006423FC" w:rsidP="006423FC">
      <w:pPr>
        <w:spacing w:after="0" w:line="240" w:lineRule="auto"/>
        <w:ind w:left="1440"/>
        <w:rPr>
          <w:rFonts w:ascii="Times New Roman" w:eastAsia="Times New Roman" w:hAnsi="Times New Roman" w:cs="Times New Roman"/>
          <w:i/>
          <w:iCs/>
          <w:szCs w:val="20"/>
        </w:rPr>
      </w:pPr>
      <w:r w:rsidRPr="00E11AB8">
        <w:rPr>
          <w:rFonts w:ascii="Times New Roman" w:eastAsia="Times New Roman" w:hAnsi="Times New Roman" w:cs="Times New Roman"/>
          <w:i/>
          <w:iCs/>
          <w:szCs w:val="20"/>
        </w:rPr>
        <w:br/>
      </w:r>
      <w:r w:rsidRPr="00E11AB8">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E11AB8">
        <w:rPr>
          <w:rFonts w:ascii="Times New Roman" w:eastAsia="Times New Roman" w:hAnsi="Times New Roman" w:cs="Times New Roman"/>
          <w:i/>
          <w:iCs/>
          <w:szCs w:val="20"/>
        </w:rPr>
        <w:t>Moved by</w:t>
      </w:r>
      <w:r>
        <w:rPr>
          <w:rFonts w:ascii="Times New Roman" w:eastAsia="Times New Roman" w:hAnsi="Times New Roman" w:cs="Times New Roman"/>
          <w:i/>
          <w:iCs/>
          <w:szCs w:val="20"/>
        </w:rPr>
        <w:t>:</w:t>
      </w:r>
      <w:r>
        <w:rPr>
          <w:rFonts w:ascii="Times New Roman" w:eastAsia="Times New Roman" w:hAnsi="Times New Roman" w:cs="Times New Roman"/>
          <w:i/>
          <w:iCs/>
          <w:szCs w:val="20"/>
        </w:rPr>
        <w:tab/>
      </w:r>
      <w:r w:rsidR="007B61F7">
        <w:rPr>
          <w:rFonts w:ascii="Times New Roman" w:eastAsia="Times New Roman" w:hAnsi="Times New Roman" w:cs="Times New Roman"/>
          <w:i/>
          <w:iCs/>
          <w:szCs w:val="20"/>
        </w:rPr>
        <w:t>A. Dalziel</w:t>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E11AB8">
        <w:rPr>
          <w:rFonts w:ascii="Times New Roman" w:eastAsia="Times New Roman" w:hAnsi="Times New Roman" w:cs="Times New Roman"/>
          <w:i/>
          <w:iCs/>
          <w:szCs w:val="20"/>
        </w:rPr>
        <w:t xml:space="preserve">Seconded by: </w:t>
      </w:r>
      <w:r w:rsidRPr="00E11AB8">
        <w:rPr>
          <w:rFonts w:ascii="Times New Roman" w:eastAsia="Times New Roman" w:hAnsi="Times New Roman" w:cs="Times New Roman"/>
          <w:i/>
          <w:iCs/>
          <w:szCs w:val="20"/>
        </w:rPr>
        <w:tab/>
      </w:r>
      <w:r w:rsidR="007B61F7">
        <w:rPr>
          <w:rFonts w:ascii="Times New Roman" w:eastAsia="Times New Roman" w:hAnsi="Times New Roman" w:cs="Times New Roman"/>
          <w:i/>
          <w:iCs/>
          <w:szCs w:val="20"/>
        </w:rPr>
        <w:t>M. Francis</w:t>
      </w:r>
    </w:p>
    <w:p w:rsidR="006423FC" w:rsidRPr="00E11AB8" w:rsidRDefault="006423FC" w:rsidP="006423FC">
      <w:pPr>
        <w:spacing w:after="200" w:line="276" w:lineRule="auto"/>
        <w:rPr>
          <w:rFonts w:ascii="Times New Roman" w:eastAsia="Times New Roman" w:hAnsi="Times New Roman" w:cs="Times New Roman"/>
          <w:b/>
          <w:bCs/>
          <w:szCs w:val="20"/>
        </w:rPr>
      </w:pPr>
      <w:r w:rsidRPr="00E11AB8">
        <w:rPr>
          <w:rFonts w:ascii="Times New Roman" w:eastAsia="Times New Roman" w:hAnsi="Times New Roman" w:cs="Times New Roman"/>
          <w:bCs/>
          <w:szCs w:val="20"/>
        </w:rPr>
        <w:tab/>
      </w:r>
      <w:r w:rsidRPr="00E11AB8">
        <w:rPr>
          <w:rFonts w:ascii="Times New Roman" w:eastAsia="Times New Roman" w:hAnsi="Times New Roman" w:cs="Times New Roman"/>
          <w:bCs/>
          <w:szCs w:val="20"/>
        </w:rPr>
        <w:tab/>
      </w:r>
      <w:r w:rsidRPr="00E11AB8">
        <w:rPr>
          <w:rFonts w:ascii="Times New Roman" w:eastAsia="Times New Roman" w:hAnsi="Times New Roman" w:cs="Times New Roman"/>
          <w:bCs/>
          <w:szCs w:val="20"/>
        </w:rPr>
        <w:tab/>
      </w:r>
      <w:r>
        <w:rPr>
          <w:rFonts w:ascii="Times New Roman" w:eastAsia="Times New Roman" w:hAnsi="Times New Roman" w:cs="Times New Roman"/>
          <w:bCs/>
          <w:szCs w:val="20"/>
        </w:rPr>
        <w:tab/>
      </w:r>
      <w:r w:rsidRPr="00E11AB8">
        <w:rPr>
          <w:rFonts w:ascii="Times New Roman" w:eastAsia="Times New Roman" w:hAnsi="Times New Roman" w:cs="Times New Roman"/>
          <w:i/>
          <w:iCs/>
          <w:szCs w:val="20"/>
        </w:rPr>
        <w:t>All in favour        Carried</w:t>
      </w:r>
      <w:r w:rsidRPr="00E11AB8">
        <w:rPr>
          <w:rFonts w:ascii="Times New Roman" w:eastAsia="Times New Roman" w:hAnsi="Times New Roman" w:cs="Times New Roman"/>
          <w:b/>
          <w:bCs/>
          <w:szCs w:val="20"/>
        </w:rPr>
        <w:t xml:space="preserve">  </w:t>
      </w:r>
    </w:p>
    <w:p w:rsidR="006423FC" w:rsidRPr="00836E8D" w:rsidRDefault="006423FC" w:rsidP="006423FC">
      <w:pPr>
        <w:spacing w:after="200" w:line="276" w:lineRule="auto"/>
        <w:rPr>
          <w:rFonts w:ascii="Times New Roman" w:eastAsia="Times New Roman" w:hAnsi="Times New Roman" w:cs="Times New Roman"/>
          <w:bCs/>
          <w:szCs w:val="20"/>
        </w:rPr>
      </w:pPr>
      <w:r>
        <w:rPr>
          <w:rFonts w:ascii="Times New Roman" w:eastAsia="Times New Roman" w:hAnsi="Times New Roman" w:cs="Times New Roman"/>
          <w:bCs/>
          <w:szCs w:val="20"/>
        </w:rPr>
        <w:br/>
      </w:r>
    </w:p>
    <w:p w:rsidR="006423FC" w:rsidRPr="00836E8D" w:rsidRDefault="006423FC" w:rsidP="006423FC">
      <w:pPr>
        <w:spacing w:after="0" w:line="240" w:lineRule="auto"/>
        <w:rPr>
          <w:rFonts w:ascii="Times New Roman" w:eastAsia="Times New Roman" w:hAnsi="Times New Roman" w:cs="Times New Roman"/>
          <w:i/>
          <w:iCs/>
          <w:szCs w:val="20"/>
        </w:rPr>
      </w:pPr>
      <w:r w:rsidRPr="00836E8D">
        <w:rPr>
          <w:rFonts w:ascii="Times New Roman" w:eastAsia="Times New Roman" w:hAnsi="Times New Roman" w:cs="Times New Roman"/>
          <w:b/>
          <w:bCs/>
          <w:szCs w:val="20"/>
        </w:rPr>
        <w:tab/>
      </w:r>
      <w:r w:rsidRPr="00836E8D">
        <w:rPr>
          <w:rFonts w:ascii="Times New Roman" w:eastAsia="Times New Roman" w:hAnsi="Times New Roman" w:cs="Times New Roman"/>
          <w:b/>
          <w:bCs/>
          <w:szCs w:val="20"/>
        </w:rPr>
        <w:tab/>
      </w:r>
      <w:r>
        <w:rPr>
          <w:rFonts w:ascii="Times New Roman" w:eastAsia="Times New Roman" w:hAnsi="Times New Roman" w:cs="Times New Roman"/>
          <w:i/>
          <w:iCs/>
          <w:szCs w:val="20"/>
        </w:rPr>
        <w:t>Motion:</w:t>
      </w:r>
      <w:r w:rsidRPr="00836E8D">
        <w:rPr>
          <w:rFonts w:ascii="Times New Roman" w:eastAsia="Times New Roman" w:hAnsi="Times New Roman" w:cs="Times New Roman"/>
          <w:i/>
          <w:iCs/>
          <w:szCs w:val="20"/>
        </w:rPr>
        <w:t xml:space="preserve"> That Finance Report be accepted.</w:t>
      </w:r>
    </w:p>
    <w:p w:rsidR="006423FC" w:rsidRPr="00836E8D" w:rsidRDefault="006423FC" w:rsidP="006423FC">
      <w:pPr>
        <w:spacing w:after="0" w:line="240" w:lineRule="auto"/>
        <w:rPr>
          <w:rFonts w:ascii="Times New Roman" w:eastAsia="Times New Roman" w:hAnsi="Times New Roman" w:cs="Times New Roman"/>
          <w:b/>
          <w:bCs/>
          <w:szCs w:val="20"/>
        </w:rPr>
      </w:pPr>
      <w:r w:rsidRPr="00836E8D">
        <w:rPr>
          <w:rFonts w:ascii="Times New Roman" w:eastAsia="Times New Roman" w:hAnsi="Times New Roman" w:cs="Times New Roman"/>
          <w:i/>
          <w:iCs/>
          <w:szCs w:val="20"/>
        </w:rPr>
        <w:lastRenderedPageBreak/>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br/>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 xml:space="preserve">Moved by:  </w:t>
      </w:r>
      <w:r w:rsidRPr="00836E8D">
        <w:rPr>
          <w:rFonts w:ascii="Times New Roman" w:eastAsia="Times New Roman" w:hAnsi="Times New Roman" w:cs="Times New Roman"/>
          <w:i/>
          <w:iCs/>
          <w:szCs w:val="20"/>
        </w:rPr>
        <w:tab/>
      </w:r>
      <w:r w:rsidR="007B61F7">
        <w:rPr>
          <w:rFonts w:ascii="Times New Roman" w:eastAsia="Times New Roman" w:hAnsi="Times New Roman" w:cs="Times New Roman"/>
          <w:i/>
          <w:iCs/>
          <w:szCs w:val="20"/>
        </w:rPr>
        <w:t>S. Walker</w:t>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Seconded by:</w:t>
      </w:r>
      <w:r w:rsidRPr="00836E8D">
        <w:rPr>
          <w:rFonts w:ascii="Times New Roman" w:eastAsia="Times New Roman" w:hAnsi="Times New Roman" w:cs="Times New Roman"/>
          <w:i/>
          <w:iCs/>
          <w:szCs w:val="20"/>
        </w:rPr>
        <w:tab/>
      </w:r>
      <w:r w:rsidR="007B61F7">
        <w:rPr>
          <w:rFonts w:ascii="Times New Roman" w:eastAsia="Times New Roman" w:hAnsi="Times New Roman" w:cs="Times New Roman"/>
          <w:i/>
          <w:iCs/>
          <w:szCs w:val="20"/>
        </w:rPr>
        <w:t>J. Body</w:t>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br/>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All in favour        Carried</w:t>
      </w:r>
      <w:r w:rsidRPr="00836E8D">
        <w:rPr>
          <w:rFonts w:ascii="Times New Roman" w:eastAsia="Times New Roman" w:hAnsi="Times New Roman" w:cs="Times New Roman"/>
          <w:b/>
          <w:bCs/>
          <w:szCs w:val="20"/>
        </w:rPr>
        <w:t xml:space="preserve">   </w:t>
      </w:r>
    </w:p>
    <w:p w:rsidR="006423FC" w:rsidRPr="00034F94" w:rsidRDefault="006423FC" w:rsidP="006423FC">
      <w:pPr>
        <w:spacing w:after="0" w:line="240" w:lineRule="auto"/>
        <w:ind w:left="567"/>
        <w:rPr>
          <w:rFonts w:ascii="Times New Roman" w:eastAsia="Times New Roman" w:hAnsi="Times New Roman" w:cs="Times New Roman"/>
        </w:rPr>
      </w:pPr>
      <w:r>
        <w:rPr>
          <w:rFonts w:ascii="Times New Roman" w:eastAsia="Times New Roman" w:hAnsi="Times New Roman" w:cs="Arial"/>
        </w:rPr>
        <w:br/>
      </w:r>
    </w:p>
    <w:p w:rsidR="006423FC" w:rsidRPr="00034F94" w:rsidRDefault="006423FC" w:rsidP="006423FC">
      <w:pPr>
        <w:spacing w:after="0" w:line="240" w:lineRule="auto"/>
        <w:rPr>
          <w:rFonts w:ascii="Times New Roman" w:eastAsia="Times New Roman" w:hAnsi="Times New Roman" w:cs="Times New Roman"/>
          <w:b/>
          <w:bCs/>
        </w:rPr>
      </w:pPr>
      <w:r w:rsidRPr="00034F94">
        <w:rPr>
          <w:rFonts w:ascii="Times New Roman" w:eastAsia="Times New Roman" w:hAnsi="Times New Roman" w:cs="Times New Roman"/>
          <w:b/>
          <w:bCs/>
        </w:rPr>
        <w:tab/>
      </w:r>
    </w:p>
    <w:p w:rsidR="007B61F7" w:rsidRDefault="006423FC" w:rsidP="007B61F7">
      <w:pPr>
        <w:spacing w:after="0" w:line="240" w:lineRule="auto"/>
        <w:ind w:left="1418"/>
        <w:rPr>
          <w:rFonts w:ascii="Times New Roman" w:eastAsia="Times New Roman" w:hAnsi="Times New Roman" w:cs="Times New Roman"/>
          <w:bCs/>
        </w:rPr>
      </w:pPr>
      <w:r w:rsidRPr="00034F94">
        <w:rPr>
          <w:rFonts w:ascii="Times New Roman" w:eastAsia="Times New Roman" w:hAnsi="Times New Roman" w:cs="Times New Roman"/>
          <w:b/>
          <w:bCs/>
        </w:rPr>
        <w:t>7.2</w:t>
      </w:r>
      <w:r w:rsidRPr="00034F94">
        <w:rPr>
          <w:rFonts w:ascii="Times New Roman" w:eastAsia="Times New Roman" w:hAnsi="Times New Roman" w:cs="Times New Roman"/>
          <w:b/>
          <w:bCs/>
        </w:rPr>
        <w:tab/>
        <w:t xml:space="preserve">Policy Committee: </w:t>
      </w:r>
      <w:r>
        <w:rPr>
          <w:rFonts w:ascii="Times New Roman" w:eastAsia="Times New Roman" w:hAnsi="Times New Roman" w:cs="Times New Roman"/>
          <w:b/>
          <w:bCs/>
        </w:rPr>
        <w:t xml:space="preserve">M Francis- </w:t>
      </w:r>
      <w:r w:rsidR="00C66A83">
        <w:rPr>
          <w:rFonts w:ascii="Times New Roman" w:eastAsia="Times New Roman" w:hAnsi="Times New Roman" w:cs="Times New Roman"/>
          <w:b/>
          <w:bCs/>
        </w:rPr>
        <w:br/>
      </w:r>
      <w:r w:rsidR="00C66A83">
        <w:rPr>
          <w:rFonts w:ascii="Times New Roman" w:eastAsia="Times New Roman" w:hAnsi="Times New Roman" w:cs="Times New Roman"/>
          <w:b/>
          <w:bCs/>
        </w:rPr>
        <w:br/>
      </w:r>
      <w:r w:rsidR="007B61F7">
        <w:rPr>
          <w:rFonts w:ascii="Times New Roman" w:eastAsia="Times New Roman" w:hAnsi="Times New Roman" w:cs="Times New Roman"/>
          <w:bCs/>
        </w:rPr>
        <w:tab/>
      </w:r>
      <w:r w:rsidR="007B61F7">
        <w:rPr>
          <w:rFonts w:ascii="Times New Roman" w:eastAsia="Times New Roman" w:hAnsi="Times New Roman" w:cs="Times New Roman"/>
          <w:bCs/>
        </w:rPr>
        <w:tab/>
        <w:t>The following policies were presented for ratification:</w:t>
      </w:r>
    </w:p>
    <w:p w:rsidR="007B61F7" w:rsidRDefault="007B61F7" w:rsidP="007B61F7">
      <w:pPr>
        <w:spacing w:after="0" w:line="240" w:lineRule="auto"/>
        <w:ind w:left="2160"/>
        <w:rPr>
          <w:rFonts w:ascii="Times New Roman" w:eastAsia="Times New Roman" w:hAnsi="Times New Roman" w:cs="Times New Roman"/>
          <w:bCs/>
        </w:rPr>
      </w:pPr>
      <w:r>
        <w:rPr>
          <w:rFonts w:ascii="Times New Roman" w:eastAsia="Times New Roman" w:hAnsi="Times New Roman" w:cs="Times New Roman"/>
          <w:bCs/>
        </w:rPr>
        <w:br/>
        <w:t>-     Parent Payment Policy</w:t>
      </w:r>
    </w:p>
    <w:p w:rsidR="007B61F7" w:rsidRDefault="007B61F7" w:rsidP="007B61F7">
      <w:pPr>
        <w:pStyle w:val="ListParagraph"/>
        <w:numPr>
          <w:ilvl w:val="0"/>
          <w:numId w:val="5"/>
        </w:numPr>
        <w:spacing w:after="0" w:line="240" w:lineRule="auto"/>
        <w:rPr>
          <w:rFonts w:ascii="Times New Roman" w:eastAsia="Times New Roman" w:hAnsi="Times New Roman" w:cs="Times New Roman"/>
          <w:bCs/>
        </w:rPr>
      </w:pPr>
      <w:r>
        <w:rPr>
          <w:rFonts w:ascii="Times New Roman" w:eastAsia="Times New Roman" w:hAnsi="Times New Roman" w:cs="Times New Roman"/>
          <w:bCs/>
        </w:rPr>
        <w:t>School Attendance Policy</w:t>
      </w:r>
    </w:p>
    <w:p w:rsidR="007B61F7" w:rsidRDefault="007B61F7" w:rsidP="007B61F7">
      <w:pPr>
        <w:spacing w:after="0" w:line="240" w:lineRule="auto"/>
        <w:rPr>
          <w:rFonts w:ascii="Times New Roman" w:eastAsia="Times New Roman" w:hAnsi="Times New Roman" w:cs="Times New Roman"/>
          <w:bCs/>
        </w:rPr>
      </w:pPr>
    </w:p>
    <w:p w:rsidR="007B61F7" w:rsidRPr="00836E8D" w:rsidRDefault="007B61F7" w:rsidP="007B61F7">
      <w:pPr>
        <w:spacing w:after="0" w:line="240" w:lineRule="auto"/>
        <w:rPr>
          <w:rFonts w:ascii="Times New Roman" w:eastAsia="Times New Roman" w:hAnsi="Times New Roman" w:cs="Times New Roman"/>
          <w:i/>
          <w:iCs/>
          <w:szCs w:val="20"/>
        </w:rPr>
      </w:pP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i/>
          <w:iCs/>
          <w:szCs w:val="20"/>
        </w:rPr>
        <w:t>Motion</w:t>
      </w:r>
      <w:r w:rsidRPr="00836E8D">
        <w:rPr>
          <w:rFonts w:ascii="Times New Roman" w:eastAsia="Times New Roman" w:hAnsi="Times New Roman" w:cs="Times New Roman"/>
          <w:i/>
          <w:iCs/>
          <w:szCs w:val="20"/>
        </w:rPr>
        <w:t xml:space="preserve">: That </w:t>
      </w:r>
      <w:r>
        <w:rPr>
          <w:rFonts w:ascii="Times New Roman" w:eastAsia="Times New Roman" w:hAnsi="Times New Roman" w:cs="Times New Roman"/>
          <w:i/>
          <w:iCs/>
          <w:szCs w:val="20"/>
        </w:rPr>
        <w:t>the Policies as named above</w:t>
      </w:r>
      <w:r w:rsidRPr="00836E8D">
        <w:rPr>
          <w:rFonts w:ascii="Times New Roman" w:eastAsia="Times New Roman" w:hAnsi="Times New Roman" w:cs="Times New Roman"/>
          <w:i/>
          <w:iCs/>
          <w:szCs w:val="20"/>
        </w:rPr>
        <w:t xml:space="preserve"> be </w:t>
      </w:r>
      <w:r>
        <w:rPr>
          <w:rFonts w:ascii="Times New Roman" w:eastAsia="Times New Roman" w:hAnsi="Times New Roman" w:cs="Times New Roman"/>
          <w:i/>
          <w:iCs/>
          <w:szCs w:val="20"/>
        </w:rPr>
        <w:t>ratified</w:t>
      </w:r>
    </w:p>
    <w:p w:rsidR="007B61F7" w:rsidRDefault="007B61F7" w:rsidP="007B61F7">
      <w:pPr>
        <w:spacing w:after="0" w:line="240" w:lineRule="auto"/>
        <w:rPr>
          <w:rFonts w:ascii="Times New Roman" w:eastAsia="Times New Roman" w:hAnsi="Times New Roman" w:cs="Times New Roman"/>
          <w:b/>
          <w:bCs/>
          <w:szCs w:val="20"/>
        </w:rPr>
      </w:pP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br/>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 xml:space="preserve">Moved by:  </w:t>
      </w:r>
      <w:r>
        <w:rPr>
          <w:rFonts w:ascii="Times New Roman" w:eastAsia="Times New Roman" w:hAnsi="Times New Roman" w:cs="Times New Roman"/>
          <w:i/>
          <w:iCs/>
          <w:szCs w:val="20"/>
        </w:rPr>
        <w:t>M. Francis</w:t>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t>Seconded by:</w:t>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J. Hammond</w:t>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All in favour        Carried</w:t>
      </w:r>
      <w:r w:rsidRPr="00836E8D">
        <w:rPr>
          <w:rFonts w:ascii="Times New Roman" w:eastAsia="Times New Roman" w:hAnsi="Times New Roman" w:cs="Times New Roman"/>
          <w:b/>
          <w:bCs/>
          <w:szCs w:val="20"/>
        </w:rPr>
        <w:t xml:space="preserve">   </w:t>
      </w:r>
      <w:r>
        <w:rPr>
          <w:rFonts w:ascii="Times New Roman" w:eastAsia="Times New Roman" w:hAnsi="Times New Roman" w:cs="Times New Roman"/>
          <w:b/>
          <w:bCs/>
          <w:szCs w:val="20"/>
        </w:rPr>
        <w:br/>
      </w:r>
    </w:p>
    <w:p w:rsidR="007B61F7" w:rsidRDefault="00C66A83" w:rsidP="00C66A83">
      <w:pPr>
        <w:pStyle w:val="ListParagraph"/>
        <w:spacing w:after="0" w:line="240" w:lineRule="auto"/>
        <w:ind w:left="1648"/>
        <w:contextualSpacing w:val="0"/>
        <w:rPr>
          <w:rFonts w:ascii="Times New Roman" w:eastAsia="Times New Roman" w:hAnsi="Times New Roman" w:cs="Times New Roman"/>
          <w:bCs/>
        </w:rPr>
      </w:pPr>
      <w:r>
        <w:rPr>
          <w:rFonts w:ascii="Times New Roman" w:eastAsia="Times New Roman" w:hAnsi="Times New Roman" w:cs="Times New Roman"/>
          <w:b/>
          <w:bCs/>
        </w:rPr>
        <w:br/>
      </w:r>
      <w:r>
        <w:rPr>
          <w:rFonts w:ascii="Times New Roman" w:eastAsia="Times New Roman" w:hAnsi="Times New Roman" w:cs="Times New Roman"/>
          <w:b/>
          <w:bCs/>
        </w:rPr>
        <w:br/>
      </w:r>
      <w:r>
        <w:rPr>
          <w:rFonts w:ascii="Times New Roman" w:eastAsia="Times New Roman" w:hAnsi="Times New Roman" w:cs="Times New Roman"/>
          <w:b/>
          <w:bCs/>
        </w:rPr>
        <w:br/>
      </w:r>
      <w:r>
        <w:rPr>
          <w:rFonts w:ascii="Times New Roman" w:eastAsia="Times New Roman" w:hAnsi="Times New Roman" w:cs="Times New Roman"/>
          <w:b/>
          <w:bCs/>
        </w:rPr>
        <w:br/>
      </w:r>
      <w:r>
        <w:rPr>
          <w:rFonts w:ascii="Times New Roman" w:eastAsia="Times New Roman" w:hAnsi="Times New Roman" w:cs="Times New Roman"/>
          <w:b/>
          <w:bCs/>
        </w:rPr>
        <w:br/>
      </w:r>
      <w:r>
        <w:rPr>
          <w:rFonts w:ascii="Times New Roman" w:eastAsia="Times New Roman" w:hAnsi="Times New Roman" w:cs="Times New Roman"/>
          <w:b/>
          <w:bCs/>
        </w:rPr>
        <w:br/>
      </w:r>
      <w:proofErr w:type="spellStart"/>
      <w:r w:rsidR="007B61F7" w:rsidRPr="007B61F7">
        <w:rPr>
          <w:rFonts w:ascii="Times New Roman" w:eastAsia="Times New Roman" w:hAnsi="Times New Roman" w:cs="Times New Roman"/>
          <w:bCs/>
        </w:rPr>
        <w:t>Childsafe</w:t>
      </w:r>
      <w:proofErr w:type="spellEnd"/>
      <w:r w:rsidR="007B61F7" w:rsidRPr="007B61F7">
        <w:rPr>
          <w:rFonts w:ascii="Times New Roman" w:eastAsia="Times New Roman" w:hAnsi="Times New Roman" w:cs="Times New Roman"/>
          <w:bCs/>
        </w:rPr>
        <w:t xml:space="preserve"> Policy to be reviewed early in 2019.</w:t>
      </w:r>
    </w:p>
    <w:p w:rsidR="007B61F7" w:rsidRDefault="007B61F7" w:rsidP="00C66A83">
      <w:pPr>
        <w:pStyle w:val="ListParagraph"/>
        <w:spacing w:after="0" w:line="240" w:lineRule="auto"/>
        <w:ind w:left="1648"/>
        <w:contextualSpacing w:val="0"/>
        <w:rPr>
          <w:rFonts w:ascii="Times New Roman" w:eastAsia="Times New Roman" w:hAnsi="Times New Roman" w:cs="Times New Roman"/>
          <w:bCs/>
        </w:rPr>
      </w:pPr>
    </w:p>
    <w:p w:rsidR="00613B0A" w:rsidRDefault="00613B0A" w:rsidP="00C66A83">
      <w:pPr>
        <w:pStyle w:val="ListParagraph"/>
        <w:spacing w:after="0" w:line="240" w:lineRule="auto"/>
        <w:ind w:left="1648"/>
        <w:contextualSpacing w:val="0"/>
        <w:rPr>
          <w:rFonts w:ascii="Times New Roman" w:eastAsia="Times New Roman" w:hAnsi="Times New Roman" w:cs="Times New Roman"/>
          <w:bCs/>
        </w:rPr>
      </w:pPr>
      <w:r>
        <w:rPr>
          <w:rFonts w:ascii="Times New Roman" w:eastAsia="Times New Roman" w:hAnsi="Times New Roman" w:cs="Times New Roman"/>
          <w:bCs/>
        </w:rPr>
        <w:t>Following a discussion it was decided to extend the Mobile Phone Policy trial until the end of Term 1 2019.</w:t>
      </w:r>
    </w:p>
    <w:p w:rsidR="00613B0A" w:rsidRDefault="00613B0A" w:rsidP="00C66A83">
      <w:pPr>
        <w:pStyle w:val="ListParagraph"/>
        <w:spacing w:after="0" w:line="240" w:lineRule="auto"/>
        <w:ind w:left="1648"/>
        <w:contextualSpacing w:val="0"/>
        <w:rPr>
          <w:rFonts w:ascii="Times New Roman" w:eastAsia="Times New Roman" w:hAnsi="Times New Roman" w:cs="Times New Roman"/>
          <w:bCs/>
        </w:rPr>
      </w:pPr>
    </w:p>
    <w:p w:rsidR="00613B0A" w:rsidRDefault="00613B0A" w:rsidP="00613B0A">
      <w:pPr>
        <w:spacing w:after="0" w:line="240" w:lineRule="auto"/>
        <w:rPr>
          <w:rFonts w:ascii="Times New Roman" w:eastAsia="Times New Roman" w:hAnsi="Times New Roman" w:cs="Times New Roman"/>
          <w:bCs/>
        </w:rPr>
      </w:pPr>
    </w:p>
    <w:p w:rsidR="00613B0A" w:rsidRDefault="00613B0A" w:rsidP="00613B0A">
      <w:pPr>
        <w:spacing w:after="0" w:line="240" w:lineRule="auto"/>
        <w:rPr>
          <w:rFonts w:ascii="Times New Roman" w:eastAsia="Times New Roman" w:hAnsi="Times New Roman" w:cs="Times New Roman"/>
          <w:i/>
          <w:iCs/>
          <w:szCs w:val="20"/>
        </w:rPr>
      </w:pP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bCs/>
        </w:rPr>
        <w:tab/>
      </w:r>
      <w:r>
        <w:rPr>
          <w:rFonts w:ascii="Times New Roman" w:eastAsia="Times New Roman" w:hAnsi="Times New Roman" w:cs="Times New Roman"/>
          <w:i/>
          <w:iCs/>
          <w:szCs w:val="20"/>
        </w:rPr>
        <w:t>Motion</w:t>
      </w:r>
      <w:r w:rsidRPr="00836E8D">
        <w:rPr>
          <w:rFonts w:ascii="Times New Roman" w:eastAsia="Times New Roman" w:hAnsi="Times New Roman" w:cs="Times New Roman"/>
          <w:i/>
          <w:iCs/>
          <w:szCs w:val="20"/>
        </w:rPr>
        <w:t xml:space="preserve">: That </w:t>
      </w:r>
      <w:r>
        <w:rPr>
          <w:rFonts w:ascii="Times New Roman" w:eastAsia="Times New Roman" w:hAnsi="Times New Roman" w:cs="Times New Roman"/>
          <w:i/>
          <w:iCs/>
          <w:szCs w:val="20"/>
        </w:rPr>
        <w:t>the Mobile Phone Policy trial be extended until the end of Term 1</w:t>
      </w:r>
    </w:p>
    <w:p w:rsidR="00613B0A" w:rsidRPr="00836E8D" w:rsidRDefault="00613B0A" w:rsidP="00613B0A">
      <w:pPr>
        <w:spacing w:after="0" w:line="240" w:lineRule="auto"/>
        <w:rPr>
          <w:rFonts w:ascii="Times New Roman" w:eastAsia="Times New Roman" w:hAnsi="Times New Roman" w:cs="Times New Roman"/>
          <w:i/>
          <w:iCs/>
          <w:szCs w:val="20"/>
        </w:rPr>
      </w:pP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t xml:space="preserve"> 2019.</w:t>
      </w:r>
    </w:p>
    <w:p w:rsidR="00613B0A" w:rsidRDefault="00613B0A" w:rsidP="00613B0A">
      <w:pPr>
        <w:spacing w:after="0" w:line="240" w:lineRule="auto"/>
        <w:rPr>
          <w:rFonts w:ascii="Times New Roman" w:eastAsia="Times New Roman" w:hAnsi="Times New Roman" w:cs="Times New Roman"/>
          <w:b/>
          <w:bCs/>
          <w:szCs w:val="20"/>
        </w:rPr>
      </w:pP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br/>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 xml:space="preserve">Moved by:  </w:t>
      </w:r>
      <w:r>
        <w:rPr>
          <w:rFonts w:ascii="Times New Roman" w:eastAsia="Times New Roman" w:hAnsi="Times New Roman" w:cs="Times New Roman"/>
          <w:i/>
          <w:iCs/>
          <w:szCs w:val="20"/>
        </w:rPr>
        <w:t>J. Hammond</w:t>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t>Seconded by:</w:t>
      </w:r>
      <w:r>
        <w:rPr>
          <w:rFonts w:ascii="Times New Roman" w:eastAsia="Times New Roman" w:hAnsi="Times New Roman" w:cs="Times New Roman"/>
          <w:i/>
          <w:iCs/>
          <w:szCs w:val="20"/>
        </w:rPr>
        <w:t xml:space="preserve"> J. Body</w:t>
      </w:r>
      <w:r w:rsidRPr="00836E8D">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836E8D">
        <w:rPr>
          <w:rFonts w:ascii="Times New Roman" w:eastAsia="Times New Roman" w:hAnsi="Times New Roman" w:cs="Times New Roman"/>
          <w:i/>
          <w:iCs/>
          <w:szCs w:val="20"/>
        </w:rPr>
        <w:t>All in favour        Carried</w:t>
      </w:r>
      <w:r w:rsidRPr="00836E8D">
        <w:rPr>
          <w:rFonts w:ascii="Times New Roman" w:eastAsia="Times New Roman" w:hAnsi="Times New Roman" w:cs="Times New Roman"/>
          <w:b/>
          <w:bCs/>
          <w:szCs w:val="20"/>
        </w:rPr>
        <w:t xml:space="preserve">   </w:t>
      </w:r>
      <w:r>
        <w:rPr>
          <w:rFonts w:ascii="Times New Roman" w:eastAsia="Times New Roman" w:hAnsi="Times New Roman" w:cs="Times New Roman"/>
          <w:b/>
          <w:bCs/>
          <w:szCs w:val="20"/>
        </w:rPr>
        <w:br/>
      </w:r>
    </w:p>
    <w:p w:rsidR="00613B0A" w:rsidRPr="007B61F7" w:rsidRDefault="00613B0A" w:rsidP="00C66A83">
      <w:pPr>
        <w:pStyle w:val="ListParagraph"/>
        <w:spacing w:after="0" w:line="240" w:lineRule="auto"/>
        <w:ind w:left="1648"/>
        <w:contextualSpacing w:val="0"/>
        <w:rPr>
          <w:rFonts w:ascii="Times New Roman" w:eastAsia="Times New Roman" w:hAnsi="Times New Roman" w:cs="Times New Roman"/>
          <w:bCs/>
        </w:rPr>
      </w:pPr>
      <w:r>
        <w:rPr>
          <w:rFonts w:ascii="Times New Roman" w:eastAsia="Times New Roman" w:hAnsi="Times New Roman" w:cs="Times New Roman"/>
          <w:bCs/>
        </w:rPr>
        <w:t>C. Bibby will prepare a review of the International Students’ Policy early in 2019.</w:t>
      </w:r>
    </w:p>
    <w:p w:rsidR="006423FC" w:rsidRPr="00034F94" w:rsidRDefault="006423FC" w:rsidP="006423FC">
      <w:pPr>
        <w:spacing w:after="0" w:line="240" w:lineRule="auto"/>
        <w:rPr>
          <w:rFonts w:ascii="Times New Roman" w:eastAsia="Times New Roman" w:hAnsi="Times New Roman" w:cs="Times New Roman"/>
          <w:i/>
          <w:iCs/>
          <w:szCs w:val="20"/>
        </w:rPr>
      </w:pPr>
      <w:r>
        <w:rPr>
          <w:rFonts w:ascii="Times New Roman" w:eastAsia="Times New Roman" w:hAnsi="Times New Roman" w:cs="Times New Roman"/>
          <w:b/>
          <w:bCs/>
        </w:rPr>
        <w:br/>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t>Motion</w:t>
      </w:r>
      <w:r w:rsidRPr="00034F94">
        <w:rPr>
          <w:rFonts w:ascii="Times New Roman" w:eastAsia="Times New Roman" w:hAnsi="Times New Roman" w:cs="Times New Roman"/>
          <w:i/>
          <w:iCs/>
          <w:szCs w:val="20"/>
        </w:rPr>
        <w:t xml:space="preserve">: That </w:t>
      </w:r>
      <w:r>
        <w:rPr>
          <w:rFonts w:ascii="Times New Roman" w:eastAsia="Times New Roman" w:hAnsi="Times New Roman" w:cs="Times New Roman"/>
          <w:i/>
          <w:iCs/>
          <w:szCs w:val="20"/>
        </w:rPr>
        <w:t>Policy Committee report be accepted</w:t>
      </w:r>
    </w:p>
    <w:p w:rsidR="006423FC" w:rsidRPr="00034F94" w:rsidRDefault="006423FC" w:rsidP="006423FC">
      <w:pPr>
        <w:spacing w:after="0" w:line="240" w:lineRule="auto"/>
        <w:rPr>
          <w:rFonts w:ascii="Times New Roman" w:eastAsia="Times New Roman" w:hAnsi="Times New Roman" w:cs="Times New Roman"/>
          <w:i/>
          <w:iCs/>
        </w:rPr>
      </w:pP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t xml:space="preserve">Moved by:  </w:t>
      </w:r>
      <w:r w:rsidR="00613B0A">
        <w:rPr>
          <w:rFonts w:ascii="Times New Roman" w:eastAsia="Times New Roman" w:hAnsi="Times New Roman" w:cs="Times New Roman"/>
          <w:i/>
          <w:iCs/>
          <w:szCs w:val="20"/>
        </w:rPr>
        <w:t>M. Francis</w:t>
      </w:r>
      <w:r w:rsidR="00613B0A">
        <w:rPr>
          <w:rFonts w:ascii="Times New Roman" w:eastAsia="Times New Roman" w:hAnsi="Times New Roman" w:cs="Times New Roman"/>
          <w:i/>
          <w:iCs/>
          <w:szCs w:val="20"/>
        </w:rPr>
        <w:tab/>
      </w:r>
      <w:r w:rsidR="00613B0A">
        <w:rPr>
          <w:rFonts w:ascii="Times New Roman" w:eastAsia="Times New Roman" w:hAnsi="Times New Roman" w:cs="Times New Roman"/>
          <w:i/>
          <w:iCs/>
          <w:szCs w:val="20"/>
        </w:rPr>
        <w:tab/>
      </w:r>
      <w:r w:rsidR="00613B0A">
        <w:rPr>
          <w:rFonts w:ascii="Times New Roman" w:eastAsia="Times New Roman" w:hAnsi="Times New Roman" w:cs="Times New Roman"/>
          <w:i/>
          <w:iCs/>
          <w:szCs w:val="20"/>
        </w:rPr>
        <w:tab/>
      </w:r>
      <w:r>
        <w:rPr>
          <w:rFonts w:ascii="Times New Roman" w:eastAsia="Times New Roman" w:hAnsi="Times New Roman" w:cs="Times New Roman"/>
          <w:i/>
          <w:iCs/>
          <w:szCs w:val="20"/>
        </w:rPr>
        <w:t xml:space="preserve">Seconded by: </w:t>
      </w:r>
      <w:r w:rsidR="00613B0A">
        <w:rPr>
          <w:rFonts w:ascii="Times New Roman" w:eastAsia="Times New Roman" w:hAnsi="Times New Roman" w:cs="Times New Roman"/>
          <w:i/>
          <w:iCs/>
          <w:szCs w:val="20"/>
        </w:rPr>
        <w:t>A. Dalziel</w:t>
      </w:r>
      <w:r>
        <w:rPr>
          <w:rFonts w:ascii="Times New Roman" w:eastAsia="Times New Roman" w:hAnsi="Times New Roman" w:cs="Times New Roman"/>
          <w:i/>
          <w:iCs/>
          <w:szCs w:val="20"/>
        </w:rPr>
        <w:br/>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034F94">
        <w:rPr>
          <w:rFonts w:ascii="Times New Roman" w:eastAsia="Times New Roman" w:hAnsi="Times New Roman" w:cs="Times New Roman"/>
          <w:i/>
          <w:iCs/>
          <w:szCs w:val="20"/>
        </w:rPr>
        <w:t>All in favour        Carried</w:t>
      </w:r>
      <w:r w:rsidRPr="00034F94">
        <w:rPr>
          <w:rFonts w:ascii="Times New Roman" w:eastAsia="Times New Roman" w:hAnsi="Times New Roman" w:cs="Times New Roman"/>
          <w:b/>
          <w:bCs/>
          <w:szCs w:val="20"/>
        </w:rPr>
        <w:t xml:space="preserve">  </w:t>
      </w:r>
      <w:r>
        <w:rPr>
          <w:rFonts w:ascii="Times New Roman" w:eastAsia="Times New Roman" w:hAnsi="Times New Roman" w:cs="Times New Roman"/>
          <w:b/>
          <w:bCs/>
        </w:rPr>
        <w:br/>
      </w:r>
      <w:r w:rsidR="00613B0A">
        <w:rPr>
          <w:rFonts w:ascii="Times New Roman" w:eastAsia="Times New Roman" w:hAnsi="Times New Roman" w:cs="Times New Roman"/>
          <w:b/>
          <w:bCs/>
        </w:rPr>
        <w:tab/>
      </w:r>
      <w:r w:rsidR="00613B0A">
        <w:rPr>
          <w:rFonts w:ascii="Times New Roman" w:eastAsia="Times New Roman" w:hAnsi="Times New Roman" w:cs="Times New Roman"/>
          <w:b/>
          <w:bCs/>
        </w:rPr>
        <w:tab/>
      </w:r>
      <w:r w:rsidR="00613B0A">
        <w:rPr>
          <w:rFonts w:ascii="Times New Roman" w:eastAsia="Times New Roman" w:hAnsi="Times New Roman" w:cs="Times New Roman"/>
          <w:b/>
          <w:bCs/>
        </w:rPr>
        <w:br/>
      </w:r>
      <w:r>
        <w:rPr>
          <w:rFonts w:ascii="Times New Roman" w:eastAsia="Times New Roman" w:hAnsi="Times New Roman" w:cs="Times New Roman"/>
          <w:b/>
          <w:bCs/>
        </w:rPr>
        <w:br/>
      </w:r>
      <w:r w:rsidRPr="00034F94">
        <w:rPr>
          <w:rFonts w:ascii="Times New Roman" w:eastAsia="Times New Roman" w:hAnsi="Times New Roman" w:cs="Times New Roman"/>
          <w:i/>
          <w:iCs/>
        </w:rPr>
        <w:tab/>
      </w:r>
      <w:r w:rsidRPr="00034F94">
        <w:rPr>
          <w:rFonts w:ascii="Times New Roman" w:eastAsia="Times New Roman" w:hAnsi="Times New Roman" w:cs="Times New Roman"/>
          <w:i/>
          <w:iCs/>
        </w:rPr>
        <w:tab/>
      </w:r>
      <w:r w:rsidRPr="00034F94">
        <w:rPr>
          <w:rFonts w:ascii="Times New Roman" w:eastAsia="Times New Roman" w:hAnsi="Times New Roman" w:cs="Times New Roman"/>
          <w:i/>
          <w:iCs/>
        </w:rPr>
        <w:tab/>
      </w:r>
    </w:p>
    <w:p w:rsidR="006423FC" w:rsidRDefault="006423FC" w:rsidP="006423FC">
      <w:pPr>
        <w:spacing w:after="200" w:line="240" w:lineRule="auto"/>
        <w:contextualSpacing/>
        <w:rPr>
          <w:rFonts w:ascii="Times New Roman" w:eastAsia="Times New Roman" w:hAnsi="Times New Roman" w:cs="Times New Roman"/>
          <w:b/>
          <w:bCs/>
        </w:rPr>
      </w:pPr>
      <w:r w:rsidRPr="00034F94">
        <w:rPr>
          <w:rFonts w:ascii="Times New Roman" w:eastAsia="Times New Roman" w:hAnsi="Times New Roman" w:cs="Times New Roman"/>
          <w:b/>
          <w:bCs/>
        </w:rPr>
        <w:tab/>
      </w:r>
      <w:r>
        <w:rPr>
          <w:rFonts w:ascii="Times New Roman" w:eastAsia="Times New Roman" w:hAnsi="Times New Roman" w:cs="Times New Roman"/>
          <w:b/>
          <w:bCs/>
        </w:rPr>
        <w:tab/>
      </w:r>
      <w:r w:rsidRPr="00034F94">
        <w:rPr>
          <w:rFonts w:ascii="Times New Roman" w:eastAsia="Times New Roman" w:hAnsi="Times New Roman" w:cs="Times New Roman"/>
          <w:b/>
          <w:bCs/>
        </w:rPr>
        <w:t>7.3</w:t>
      </w:r>
      <w:r w:rsidRPr="00034F94">
        <w:rPr>
          <w:rFonts w:ascii="Times New Roman" w:eastAsia="Times New Roman" w:hAnsi="Times New Roman" w:cs="Times New Roman"/>
          <w:b/>
          <w:bCs/>
        </w:rPr>
        <w:tab/>
        <w:t xml:space="preserve">Resources and Development Committee: P. </w:t>
      </w:r>
      <w:proofErr w:type="spellStart"/>
      <w:r w:rsidRPr="00034F94">
        <w:rPr>
          <w:rFonts w:ascii="Times New Roman" w:eastAsia="Times New Roman" w:hAnsi="Times New Roman" w:cs="Times New Roman"/>
          <w:b/>
          <w:bCs/>
        </w:rPr>
        <w:t>Cuffe</w:t>
      </w:r>
      <w:proofErr w:type="spellEnd"/>
      <w:r>
        <w:rPr>
          <w:rFonts w:ascii="Times New Roman" w:eastAsia="Times New Roman" w:hAnsi="Times New Roman" w:cs="Times New Roman"/>
          <w:b/>
          <w:bCs/>
        </w:rPr>
        <w:br/>
      </w:r>
      <w:r>
        <w:rPr>
          <w:rFonts w:ascii="Times New Roman" w:eastAsia="Times New Roman" w:hAnsi="Times New Roman" w:cs="Times New Roman"/>
          <w:b/>
          <w:bCs/>
        </w:rPr>
        <w:tab/>
      </w:r>
      <w:r>
        <w:rPr>
          <w:rFonts w:ascii="Times New Roman" w:eastAsia="Times New Roman" w:hAnsi="Times New Roman" w:cs="Times New Roman"/>
          <w:b/>
          <w:bCs/>
        </w:rPr>
        <w:tab/>
      </w:r>
      <w:r>
        <w:rPr>
          <w:rFonts w:ascii="Times New Roman" w:eastAsia="Times New Roman" w:hAnsi="Times New Roman" w:cs="Times New Roman"/>
          <w:b/>
          <w:bCs/>
        </w:rPr>
        <w:tab/>
      </w:r>
    </w:p>
    <w:p w:rsidR="006423FC" w:rsidRPr="00613B0A" w:rsidRDefault="006423FC" w:rsidP="006423FC">
      <w:pPr>
        <w:spacing w:after="200" w:line="240" w:lineRule="auto"/>
        <w:contextualSpacing/>
        <w:rPr>
          <w:rFonts w:ascii="Times New Roman" w:eastAsia="Times New Roman" w:hAnsi="Times New Roman" w:cs="Times New Roman"/>
          <w:bCs/>
        </w:rPr>
      </w:pPr>
      <w:r>
        <w:rPr>
          <w:rFonts w:ascii="Times New Roman" w:eastAsia="Times New Roman" w:hAnsi="Times New Roman" w:cs="Times New Roman"/>
          <w:b/>
          <w:bCs/>
        </w:rPr>
        <w:lastRenderedPageBreak/>
        <w:tab/>
      </w:r>
      <w:r>
        <w:rPr>
          <w:rFonts w:ascii="Times New Roman" w:eastAsia="Times New Roman" w:hAnsi="Times New Roman" w:cs="Times New Roman"/>
          <w:b/>
          <w:bCs/>
        </w:rPr>
        <w:tab/>
      </w:r>
      <w:r>
        <w:rPr>
          <w:rFonts w:ascii="Times New Roman" w:eastAsia="Times New Roman" w:hAnsi="Times New Roman" w:cs="Times New Roman"/>
          <w:b/>
          <w:bCs/>
        </w:rPr>
        <w:tab/>
      </w:r>
      <w:r w:rsidR="00613B0A" w:rsidRPr="00613B0A">
        <w:rPr>
          <w:rFonts w:ascii="Times New Roman" w:eastAsia="Times New Roman" w:hAnsi="Times New Roman" w:cs="Times New Roman"/>
          <w:bCs/>
        </w:rPr>
        <w:t>Trees along the boundary of the school oval have been planted.</w:t>
      </w:r>
      <w:r w:rsidR="00613B0A">
        <w:rPr>
          <w:rFonts w:ascii="Times New Roman" w:eastAsia="Times New Roman" w:hAnsi="Times New Roman" w:cs="Times New Roman"/>
          <w:bCs/>
        </w:rPr>
        <w:t xml:space="preserve"> Paul thanked </w:t>
      </w:r>
      <w:r w:rsidR="00613B0A">
        <w:rPr>
          <w:rFonts w:ascii="Times New Roman" w:eastAsia="Times New Roman" w:hAnsi="Times New Roman" w:cs="Times New Roman"/>
          <w:bCs/>
        </w:rPr>
        <w:tab/>
      </w:r>
      <w:r w:rsidR="00613B0A">
        <w:rPr>
          <w:rFonts w:ascii="Times New Roman" w:eastAsia="Times New Roman" w:hAnsi="Times New Roman" w:cs="Times New Roman"/>
          <w:bCs/>
        </w:rPr>
        <w:tab/>
      </w:r>
      <w:r w:rsidR="00613B0A">
        <w:rPr>
          <w:rFonts w:ascii="Times New Roman" w:eastAsia="Times New Roman" w:hAnsi="Times New Roman" w:cs="Times New Roman"/>
          <w:bCs/>
        </w:rPr>
        <w:tab/>
      </w:r>
      <w:r w:rsidR="00613B0A">
        <w:rPr>
          <w:rFonts w:ascii="Times New Roman" w:eastAsia="Times New Roman" w:hAnsi="Times New Roman" w:cs="Times New Roman"/>
          <w:bCs/>
        </w:rPr>
        <w:tab/>
        <w:t>everyone for their contribution.</w:t>
      </w:r>
    </w:p>
    <w:p w:rsidR="006423FC" w:rsidRDefault="006423FC" w:rsidP="006423FC">
      <w:pPr>
        <w:spacing w:after="200" w:line="276" w:lineRule="auto"/>
        <w:ind w:left="2160"/>
        <w:rPr>
          <w:rFonts w:ascii="Times New Roman" w:eastAsia="Times New Roman" w:hAnsi="Times New Roman" w:cs="Times New Roman"/>
          <w:i/>
          <w:iCs/>
          <w:szCs w:val="20"/>
        </w:rPr>
      </w:pPr>
    </w:p>
    <w:p w:rsidR="006423FC" w:rsidRPr="00034F94" w:rsidRDefault="006423FC" w:rsidP="006423FC">
      <w:pPr>
        <w:spacing w:after="200" w:line="276" w:lineRule="auto"/>
        <w:ind w:left="2160"/>
        <w:rPr>
          <w:rFonts w:ascii="Times New Roman" w:eastAsia="Times New Roman" w:hAnsi="Times New Roman" w:cs="Times New Roman"/>
          <w:i/>
          <w:iCs/>
          <w:szCs w:val="20"/>
        </w:rPr>
      </w:pPr>
      <w:r>
        <w:rPr>
          <w:rFonts w:ascii="Times New Roman" w:eastAsia="Times New Roman" w:hAnsi="Times New Roman" w:cs="Times New Roman"/>
          <w:i/>
          <w:iCs/>
          <w:szCs w:val="20"/>
        </w:rPr>
        <w:t>Motion</w:t>
      </w:r>
      <w:r w:rsidRPr="00034F94">
        <w:rPr>
          <w:rFonts w:ascii="Times New Roman" w:eastAsia="Times New Roman" w:hAnsi="Times New Roman" w:cs="Times New Roman"/>
          <w:i/>
          <w:iCs/>
          <w:szCs w:val="20"/>
        </w:rPr>
        <w:t xml:space="preserve">: That </w:t>
      </w:r>
      <w:r>
        <w:rPr>
          <w:rFonts w:ascii="Times New Roman" w:eastAsia="Times New Roman" w:hAnsi="Times New Roman" w:cs="Times New Roman"/>
          <w:i/>
          <w:iCs/>
          <w:szCs w:val="20"/>
        </w:rPr>
        <w:t>the Resource &amp; Development Committee report be accepted</w:t>
      </w:r>
    </w:p>
    <w:p w:rsidR="006423FC" w:rsidRPr="00A47562" w:rsidRDefault="006423FC" w:rsidP="006423FC">
      <w:pPr>
        <w:spacing w:after="200" w:line="240" w:lineRule="auto"/>
        <w:contextualSpacing/>
        <w:rPr>
          <w:rFonts w:ascii="Times New Roman" w:eastAsia="Times New Roman" w:hAnsi="Times New Roman" w:cs="Times New Roman"/>
          <w:bCs/>
        </w:rPr>
      </w:pP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00613B0A">
        <w:rPr>
          <w:rFonts w:ascii="Times New Roman" w:eastAsia="Times New Roman" w:hAnsi="Times New Roman" w:cs="Times New Roman"/>
          <w:i/>
          <w:iCs/>
          <w:szCs w:val="20"/>
        </w:rPr>
        <w:tab/>
      </w:r>
      <w:r>
        <w:rPr>
          <w:rFonts w:ascii="Times New Roman" w:eastAsia="Times New Roman" w:hAnsi="Times New Roman" w:cs="Times New Roman"/>
          <w:i/>
          <w:iCs/>
          <w:szCs w:val="20"/>
        </w:rPr>
        <w:t xml:space="preserve">Moved by:  </w:t>
      </w:r>
      <w:r w:rsidR="00613B0A">
        <w:rPr>
          <w:rFonts w:ascii="Times New Roman" w:eastAsia="Times New Roman" w:hAnsi="Times New Roman" w:cs="Times New Roman"/>
          <w:i/>
          <w:iCs/>
          <w:szCs w:val="20"/>
        </w:rPr>
        <w:t>S. Walker</w:t>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t xml:space="preserve">Seconded by: </w:t>
      </w:r>
      <w:r w:rsidR="00613B0A">
        <w:rPr>
          <w:rFonts w:ascii="Times New Roman" w:eastAsia="Times New Roman" w:hAnsi="Times New Roman" w:cs="Times New Roman"/>
          <w:i/>
          <w:iCs/>
          <w:szCs w:val="20"/>
        </w:rPr>
        <w:t xml:space="preserve">P. </w:t>
      </w:r>
      <w:proofErr w:type="spellStart"/>
      <w:r w:rsidR="00613B0A">
        <w:rPr>
          <w:rFonts w:ascii="Times New Roman" w:eastAsia="Times New Roman" w:hAnsi="Times New Roman" w:cs="Times New Roman"/>
          <w:i/>
          <w:iCs/>
          <w:szCs w:val="20"/>
        </w:rPr>
        <w:t>Cuffe</w:t>
      </w:r>
      <w:proofErr w:type="spellEnd"/>
      <w:r>
        <w:rPr>
          <w:rFonts w:ascii="Times New Roman" w:eastAsia="Times New Roman" w:hAnsi="Times New Roman" w:cs="Times New Roman"/>
          <w:i/>
          <w:iCs/>
          <w:szCs w:val="20"/>
        </w:rPr>
        <w:br/>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00613B0A">
        <w:rPr>
          <w:rFonts w:ascii="Times New Roman" w:eastAsia="Times New Roman" w:hAnsi="Times New Roman" w:cs="Times New Roman"/>
          <w:i/>
          <w:iCs/>
          <w:szCs w:val="20"/>
        </w:rPr>
        <w:tab/>
      </w:r>
      <w:r w:rsidRPr="00034F94">
        <w:rPr>
          <w:rFonts w:ascii="Times New Roman" w:eastAsia="Times New Roman" w:hAnsi="Times New Roman" w:cs="Times New Roman"/>
          <w:i/>
          <w:iCs/>
          <w:szCs w:val="20"/>
        </w:rPr>
        <w:t>All in favour        Carried</w:t>
      </w:r>
      <w:r w:rsidRPr="00034F94">
        <w:rPr>
          <w:rFonts w:ascii="Times New Roman" w:eastAsia="Times New Roman" w:hAnsi="Times New Roman" w:cs="Times New Roman"/>
          <w:b/>
          <w:bCs/>
          <w:szCs w:val="20"/>
        </w:rPr>
        <w:t xml:space="preserve">  </w:t>
      </w:r>
      <w:r>
        <w:rPr>
          <w:rFonts w:ascii="Times New Roman" w:eastAsia="Times New Roman" w:hAnsi="Times New Roman" w:cs="Times New Roman"/>
          <w:b/>
          <w:bCs/>
        </w:rPr>
        <w:br/>
      </w:r>
    </w:p>
    <w:p w:rsidR="006423FC" w:rsidRPr="00034F94" w:rsidRDefault="006423FC" w:rsidP="006423FC">
      <w:pPr>
        <w:spacing w:after="200" w:line="240" w:lineRule="auto"/>
        <w:contextualSpacing/>
        <w:rPr>
          <w:rFonts w:ascii="Times New Roman" w:eastAsia="Times New Roman" w:hAnsi="Times New Roman" w:cs="Times New Roman"/>
          <w:bCs/>
        </w:rPr>
      </w:pPr>
      <w:r w:rsidRPr="00034F94">
        <w:rPr>
          <w:rFonts w:ascii="Times New Roman" w:eastAsia="Times New Roman" w:hAnsi="Times New Roman" w:cs="Times New Roman"/>
          <w:b/>
          <w:bCs/>
        </w:rPr>
        <w:br/>
      </w:r>
      <w:r>
        <w:rPr>
          <w:rFonts w:ascii="Times New Roman" w:eastAsia="Times New Roman" w:hAnsi="Times New Roman" w:cs="Times New Roman"/>
          <w:b/>
          <w:bCs/>
        </w:rPr>
        <w:tab/>
      </w:r>
      <w:r w:rsidRPr="000C0DC4">
        <w:rPr>
          <w:rFonts w:ascii="Times New Roman" w:eastAsia="Times New Roman" w:hAnsi="Times New Roman" w:cs="Times New Roman"/>
          <w:bCs/>
        </w:rPr>
        <w:tab/>
      </w:r>
    </w:p>
    <w:p w:rsidR="006423FC" w:rsidRPr="00034F94" w:rsidRDefault="006423FC" w:rsidP="006423FC">
      <w:pPr>
        <w:spacing w:after="0" w:line="240" w:lineRule="auto"/>
        <w:rPr>
          <w:rFonts w:ascii="Times New Roman" w:eastAsia="Times New Roman" w:hAnsi="Times New Roman" w:cs="Arial"/>
          <w:b/>
        </w:rPr>
      </w:pPr>
      <w:r w:rsidRPr="00034F94">
        <w:rPr>
          <w:rFonts w:ascii="Times New Roman" w:eastAsia="Times New Roman" w:hAnsi="Times New Roman" w:cs="Arial"/>
          <w:b/>
        </w:rPr>
        <w:t>8.0</w:t>
      </w:r>
      <w:r w:rsidRPr="00034F94">
        <w:rPr>
          <w:rFonts w:ascii="Times New Roman" w:eastAsia="Times New Roman" w:hAnsi="Times New Roman" w:cs="Arial"/>
          <w:b/>
        </w:rPr>
        <w:tab/>
        <w:t>Other Reports</w:t>
      </w:r>
    </w:p>
    <w:p w:rsidR="006423FC" w:rsidRPr="00034F94" w:rsidRDefault="006423FC" w:rsidP="006423FC">
      <w:pPr>
        <w:spacing w:after="0" w:line="240" w:lineRule="auto"/>
        <w:rPr>
          <w:rFonts w:ascii="Times New Roman" w:eastAsia="Times New Roman" w:hAnsi="Times New Roman" w:cs="Arial"/>
          <w:b/>
        </w:rPr>
      </w:pPr>
    </w:p>
    <w:p w:rsidR="006423FC" w:rsidRPr="00112CA5" w:rsidRDefault="006423FC" w:rsidP="006423FC">
      <w:pPr>
        <w:pStyle w:val="ListParagraph"/>
        <w:numPr>
          <w:ilvl w:val="1"/>
          <w:numId w:val="4"/>
        </w:numPr>
        <w:spacing w:after="0" w:line="240" w:lineRule="auto"/>
        <w:rPr>
          <w:rFonts w:ascii="Times New Roman" w:eastAsia="Times New Roman" w:hAnsi="Times New Roman" w:cs="Arial"/>
          <w:b/>
          <w:bCs/>
        </w:rPr>
      </w:pPr>
      <w:r w:rsidRPr="00112CA5">
        <w:rPr>
          <w:rFonts w:ascii="Times New Roman" w:eastAsia="Times New Roman" w:hAnsi="Times New Roman" w:cs="Arial"/>
          <w:b/>
          <w:bCs/>
        </w:rPr>
        <w:t xml:space="preserve">Student Leadership Team: </w:t>
      </w:r>
      <w:r w:rsidR="00613B0A" w:rsidRPr="00613B0A">
        <w:rPr>
          <w:rFonts w:ascii="Times New Roman" w:eastAsia="Times New Roman" w:hAnsi="Times New Roman" w:cs="Arial"/>
          <w:bCs/>
        </w:rPr>
        <w:t>Nil</w:t>
      </w:r>
    </w:p>
    <w:p w:rsidR="006423FC" w:rsidRDefault="006423FC" w:rsidP="006423FC">
      <w:pPr>
        <w:spacing w:after="0" w:line="240" w:lineRule="auto"/>
        <w:rPr>
          <w:rFonts w:ascii="Times New Roman" w:eastAsia="Times New Roman" w:hAnsi="Times New Roman" w:cs="Arial"/>
          <w:b/>
          <w:bCs/>
        </w:rPr>
      </w:pPr>
      <w:r>
        <w:rPr>
          <w:rFonts w:ascii="Times New Roman" w:eastAsia="Times New Roman" w:hAnsi="Times New Roman" w:cs="Arial"/>
          <w:b/>
          <w:bCs/>
        </w:rPr>
        <w:br/>
      </w:r>
      <w:r>
        <w:rPr>
          <w:rFonts w:ascii="Times New Roman" w:eastAsia="Times New Roman" w:hAnsi="Times New Roman" w:cs="Arial"/>
          <w:b/>
          <w:bCs/>
        </w:rPr>
        <w:tab/>
      </w:r>
      <w:r>
        <w:rPr>
          <w:rFonts w:ascii="Times New Roman" w:eastAsia="Times New Roman" w:hAnsi="Times New Roman" w:cs="Arial"/>
          <w:b/>
          <w:bCs/>
        </w:rPr>
        <w:tab/>
      </w:r>
      <w:r>
        <w:rPr>
          <w:rFonts w:ascii="Times New Roman" w:eastAsia="Times New Roman" w:hAnsi="Times New Roman" w:cs="Arial"/>
          <w:b/>
          <w:bCs/>
        </w:rPr>
        <w:br/>
      </w:r>
    </w:p>
    <w:p w:rsidR="006423FC" w:rsidRPr="00034F94" w:rsidRDefault="006423FC" w:rsidP="006423FC">
      <w:pPr>
        <w:spacing w:after="0" w:line="240" w:lineRule="auto"/>
        <w:ind w:left="709" w:hanging="709"/>
        <w:rPr>
          <w:rFonts w:ascii="Times New Roman" w:eastAsia="Times New Roman" w:hAnsi="Times New Roman" w:cs="Times New Roman"/>
        </w:rPr>
      </w:pPr>
      <w:r>
        <w:rPr>
          <w:rFonts w:ascii="Times New Roman" w:eastAsia="Times New Roman" w:hAnsi="Times New Roman" w:cs="Arial"/>
          <w:b/>
        </w:rPr>
        <w:t xml:space="preserve">9.0 </w:t>
      </w:r>
      <w:r>
        <w:rPr>
          <w:rFonts w:ascii="Times New Roman" w:eastAsia="Times New Roman" w:hAnsi="Times New Roman" w:cs="Arial"/>
          <w:b/>
        </w:rPr>
        <w:tab/>
      </w:r>
      <w:r w:rsidRPr="00034F94">
        <w:rPr>
          <w:rFonts w:ascii="Times New Roman" w:eastAsia="Times New Roman" w:hAnsi="Times New Roman" w:cs="Arial"/>
          <w:b/>
        </w:rPr>
        <w:t xml:space="preserve">Correspondence Inwards - </w:t>
      </w:r>
      <w:r w:rsidRPr="009E250A">
        <w:rPr>
          <w:rFonts w:ascii="Times New Roman" w:eastAsia="Times New Roman" w:hAnsi="Times New Roman" w:cs="Arial"/>
        </w:rPr>
        <w:t>Nil</w:t>
      </w:r>
      <w:r w:rsidRPr="00034F94">
        <w:rPr>
          <w:rFonts w:ascii="Times New Roman" w:eastAsia="Times New Roman" w:hAnsi="Times New Roman" w:cs="Arial"/>
          <w:b/>
        </w:rPr>
        <w:br/>
      </w:r>
      <w:r w:rsidRPr="00034F94">
        <w:rPr>
          <w:rFonts w:ascii="Times New Roman" w:eastAsia="Times New Roman" w:hAnsi="Times New Roman" w:cs="Arial"/>
          <w:b/>
        </w:rPr>
        <w:br/>
      </w:r>
      <w:r w:rsidRPr="00034F94">
        <w:rPr>
          <w:rFonts w:ascii="Times New Roman" w:eastAsia="Times New Roman" w:hAnsi="Times New Roman" w:cs="Arial"/>
          <w:b/>
        </w:rPr>
        <w:tab/>
      </w:r>
      <w:r w:rsidRPr="00034F94">
        <w:rPr>
          <w:rFonts w:ascii="Times New Roman" w:eastAsia="Times New Roman" w:hAnsi="Times New Roman" w:cs="Arial"/>
        </w:rPr>
        <w:tab/>
      </w:r>
      <w:r w:rsidRPr="00034F94">
        <w:rPr>
          <w:rFonts w:ascii="Times New Roman" w:eastAsia="Times New Roman" w:hAnsi="Times New Roman" w:cs="Times New Roman"/>
          <w:i/>
          <w:iCs/>
        </w:rPr>
        <w:tab/>
      </w:r>
    </w:p>
    <w:p w:rsidR="00613B0A" w:rsidRDefault="006423FC" w:rsidP="006423FC">
      <w:pPr>
        <w:spacing w:after="0" w:line="240" w:lineRule="auto"/>
        <w:rPr>
          <w:rFonts w:ascii="Times New Roman" w:eastAsia="Times New Roman" w:hAnsi="Times New Roman" w:cs="Arial"/>
        </w:rPr>
      </w:pPr>
      <w:r w:rsidRPr="00034F94">
        <w:rPr>
          <w:rFonts w:ascii="Times New Roman" w:eastAsia="Times New Roman" w:hAnsi="Times New Roman" w:cs="Arial"/>
          <w:b/>
        </w:rPr>
        <w:t>10.0</w:t>
      </w:r>
      <w:r w:rsidRPr="00034F94">
        <w:rPr>
          <w:rFonts w:ascii="Times New Roman" w:eastAsia="Times New Roman" w:hAnsi="Times New Roman" w:cs="Arial"/>
          <w:b/>
        </w:rPr>
        <w:tab/>
        <w:t>Correspondence Outwards</w:t>
      </w:r>
      <w:r>
        <w:rPr>
          <w:rFonts w:ascii="Times New Roman" w:eastAsia="Times New Roman" w:hAnsi="Times New Roman" w:cs="Arial"/>
          <w:b/>
        </w:rPr>
        <w:t>-</w:t>
      </w:r>
      <w:r w:rsidRPr="004F4ADD">
        <w:rPr>
          <w:rFonts w:ascii="Times New Roman" w:eastAsia="Times New Roman" w:hAnsi="Times New Roman" w:cs="Arial"/>
        </w:rPr>
        <w:t xml:space="preserve"> </w:t>
      </w:r>
    </w:p>
    <w:p w:rsidR="00613B0A" w:rsidRPr="00034F94" w:rsidRDefault="00613B0A" w:rsidP="00613B0A">
      <w:pPr>
        <w:spacing w:after="200" w:line="276" w:lineRule="auto"/>
        <w:rPr>
          <w:rFonts w:ascii="Times New Roman" w:eastAsia="Times New Roman" w:hAnsi="Times New Roman" w:cs="Times New Roman"/>
          <w:i/>
          <w:iCs/>
          <w:szCs w:val="20"/>
        </w:rPr>
      </w:pPr>
      <w:r>
        <w:rPr>
          <w:rFonts w:ascii="Times New Roman" w:eastAsia="Times New Roman" w:hAnsi="Times New Roman" w:cs="Arial"/>
        </w:rPr>
        <w:tab/>
        <w:t>10.1 – to Belinda Reading – re absence from School Council</w:t>
      </w:r>
      <w:r>
        <w:rPr>
          <w:rFonts w:ascii="Times New Roman" w:eastAsia="Times New Roman" w:hAnsi="Times New Roman" w:cs="Arial"/>
        </w:rPr>
        <w:br/>
      </w:r>
      <w:r>
        <w:rPr>
          <w:rFonts w:ascii="Times New Roman" w:eastAsia="Times New Roman" w:hAnsi="Times New Roman" w:cs="Arial"/>
        </w:rPr>
        <w:tab/>
      </w:r>
      <w:r w:rsidR="00290B9E">
        <w:rPr>
          <w:rFonts w:ascii="Times New Roman" w:eastAsia="Times New Roman" w:hAnsi="Times New Roman" w:cs="Arial"/>
        </w:rPr>
        <w:tab/>
      </w:r>
      <w:r>
        <w:rPr>
          <w:rFonts w:ascii="Times New Roman" w:eastAsia="Times New Roman" w:hAnsi="Times New Roman" w:cs="Times New Roman"/>
          <w:i/>
          <w:iCs/>
          <w:szCs w:val="20"/>
        </w:rPr>
        <w:t>Motion</w:t>
      </w:r>
      <w:r w:rsidRPr="00034F94">
        <w:rPr>
          <w:rFonts w:ascii="Times New Roman" w:eastAsia="Times New Roman" w:hAnsi="Times New Roman" w:cs="Times New Roman"/>
          <w:i/>
          <w:iCs/>
          <w:szCs w:val="20"/>
        </w:rPr>
        <w:t xml:space="preserve">: That </w:t>
      </w:r>
      <w:r>
        <w:rPr>
          <w:rFonts w:ascii="Times New Roman" w:eastAsia="Times New Roman" w:hAnsi="Times New Roman" w:cs="Times New Roman"/>
          <w:i/>
          <w:iCs/>
          <w:szCs w:val="20"/>
        </w:rPr>
        <w:t>the Correspondence be accepted</w:t>
      </w:r>
    </w:p>
    <w:p w:rsidR="006423FC" w:rsidRDefault="00613B0A" w:rsidP="00613B0A">
      <w:pPr>
        <w:spacing w:after="0" w:line="240" w:lineRule="auto"/>
        <w:rPr>
          <w:rFonts w:ascii="Times New Roman" w:eastAsia="Times New Roman" w:hAnsi="Times New Roman" w:cs="Times New Roman"/>
          <w:b/>
          <w:bCs/>
        </w:rPr>
      </w:pPr>
      <w:r>
        <w:rPr>
          <w:rFonts w:ascii="Times New Roman" w:eastAsia="Times New Roman" w:hAnsi="Times New Roman" w:cs="Times New Roman"/>
          <w:i/>
          <w:iCs/>
          <w:szCs w:val="20"/>
        </w:rPr>
        <w:tab/>
      </w:r>
      <w:r>
        <w:rPr>
          <w:rFonts w:ascii="Times New Roman" w:eastAsia="Times New Roman" w:hAnsi="Times New Roman" w:cs="Times New Roman"/>
          <w:i/>
          <w:iCs/>
          <w:szCs w:val="20"/>
        </w:rPr>
        <w:tab/>
        <w:t>Moved by:  S. Walker</w:t>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Pr>
          <w:rFonts w:ascii="Times New Roman" w:eastAsia="Times New Roman" w:hAnsi="Times New Roman" w:cs="Times New Roman"/>
          <w:i/>
          <w:iCs/>
          <w:szCs w:val="20"/>
        </w:rPr>
        <w:tab/>
        <w:t>Seconded by: J. Hosemans</w:t>
      </w:r>
      <w:r>
        <w:rPr>
          <w:rFonts w:ascii="Times New Roman" w:eastAsia="Times New Roman" w:hAnsi="Times New Roman" w:cs="Times New Roman"/>
          <w:i/>
          <w:iCs/>
          <w:szCs w:val="20"/>
        </w:rPr>
        <w:br/>
      </w:r>
      <w:r>
        <w:rPr>
          <w:rFonts w:ascii="Times New Roman" w:eastAsia="Times New Roman" w:hAnsi="Times New Roman" w:cs="Times New Roman"/>
          <w:i/>
          <w:iCs/>
          <w:szCs w:val="20"/>
        </w:rPr>
        <w:tab/>
      </w:r>
      <w:r>
        <w:rPr>
          <w:rFonts w:ascii="Times New Roman" w:eastAsia="Times New Roman" w:hAnsi="Times New Roman" w:cs="Times New Roman"/>
          <w:i/>
          <w:iCs/>
          <w:szCs w:val="20"/>
        </w:rPr>
        <w:tab/>
      </w:r>
      <w:r w:rsidRPr="00034F94">
        <w:rPr>
          <w:rFonts w:ascii="Times New Roman" w:eastAsia="Times New Roman" w:hAnsi="Times New Roman" w:cs="Times New Roman"/>
          <w:i/>
          <w:iCs/>
          <w:szCs w:val="20"/>
        </w:rPr>
        <w:t>All in favour        Carried</w:t>
      </w:r>
      <w:r w:rsidRPr="00034F94">
        <w:rPr>
          <w:rFonts w:ascii="Times New Roman" w:eastAsia="Times New Roman" w:hAnsi="Times New Roman" w:cs="Times New Roman"/>
          <w:b/>
          <w:bCs/>
          <w:szCs w:val="20"/>
        </w:rPr>
        <w:t xml:space="preserve">  </w:t>
      </w:r>
      <w:r>
        <w:rPr>
          <w:rFonts w:ascii="Times New Roman" w:eastAsia="Times New Roman" w:hAnsi="Times New Roman" w:cs="Arial"/>
        </w:rPr>
        <w:br/>
      </w:r>
      <w:r w:rsidR="006423FC">
        <w:rPr>
          <w:rFonts w:ascii="Times New Roman" w:eastAsia="Times New Roman" w:hAnsi="Times New Roman" w:cs="Arial"/>
          <w:b/>
        </w:rPr>
        <w:br/>
      </w:r>
    </w:p>
    <w:p w:rsidR="006423FC" w:rsidRPr="00034F94" w:rsidRDefault="006423FC" w:rsidP="006423FC">
      <w:pPr>
        <w:spacing w:after="0" w:line="240" w:lineRule="auto"/>
        <w:rPr>
          <w:rFonts w:ascii="Times New Roman" w:eastAsia="Times New Roman" w:hAnsi="Times New Roman" w:cs="Arial"/>
        </w:rPr>
      </w:pPr>
    </w:p>
    <w:p w:rsidR="006423FC" w:rsidRPr="00034F94" w:rsidRDefault="006423FC" w:rsidP="006423FC">
      <w:pPr>
        <w:numPr>
          <w:ilvl w:val="0"/>
          <w:numId w:val="2"/>
        </w:numPr>
        <w:spacing w:after="0" w:line="240" w:lineRule="auto"/>
        <w:ind w:left="142" w:hanging="142"/>
        <w:contextualSpacing/>
        <w:rPr>
          <w:rFonts w:ascii="Times New Roman" w:eastAsia="Times New Roman" w:hAnsi="Times New Roman" w:cs="Arial"/>
          <w:b/>
        </w:rPr>
      </w:pPr>
      <w:r w:rsidRPr="00034F94">
        <w:rPr>
          <w:rFonts w:ascii="Times New Roman" w:eastAsia="Times New Roman" w:hAnsi="Times New Roman" w:cs="Arial"/>
          <w:b/>
        </w:rPr>
        <w:t>General Business</w:t>
      </w:r>
    </w:p>
    <w:p w:rsidR="006423FC" w:rsidRPr="00034F94" w:rsidRDefault="006423FC" w:rsidP="006423FC">
      <w:pPr>
        <w:spacing w:after="0" w:line="240" w:lineRule="auto"/>
        <w:rPr>
          <w:rFonts w:ascii="Times New Roman" w:eastAsia="Times New Roman" w:hAnsi="Times New Roman" w:cs="Arial"/>
          <w:b/>
        </w:rPr>
      </w:pPr>
    </w:p>
    <w:p w:rsidR="006423FC" w:rsidRPr="004818AA" w:rsidRDefault="006423FC" w:rsidP="006423FC">
      <w:pPr>
        <w:spacing w:after="0" w:line="240" w:lineRule="auto"/>
        <w:ind w:left="1439" w:hanging="588"/>
        <w:rPr>
          <w:rFonts w:ascii="Times New Roman" w:eastAsia="Times New Roman" w:hAnsi="Times New Roman" w:cs="Arial"/>
          <w:b/>
          <w:bCs/>
          <w:szCs w:val="20"/>
        </w:rPr>
      </w:pPr>
      <w:r>
        <w:rPr>
          <w:rFonts w:ascii="Times New Roman" w:eastAsia="Times New Roman" w:hAnsi="Times New Roman" w:cs="Arial"/>
          <w:b/>
          <w:bCs/>
          <w:szCs w:val="20"/>
        </w:rPr>
        <w:tab/>
      </w:r>
    </w:p>
    <w:p w:rsidR="00613B0A" w:rsidRPr="00613B0A" w:rsidRDefault="006423FC" w:rsidP="00613B0A">
      <w:pPr>
        <w:pStyle w:val="ListParagraph"/>
        <w:numPr>
          <w:ilvl w:val="1"/>
          <w:numId w:val="2"/>
        </w:numPr>
        <w:spacing w:after="0" w:line="360" w:lineRule="auto"/>
        <w:ind w:hanging="988"/>
        <w:rPr>
          <w:rFonts w:ascii="Times New Roman" w:eastAsia="Times New Roman" w:hAnsi="Times New Roman" w:cs="Arial"/>
          <w:b/>
          <w:bCs/>
          <w:szCs w:val="20"/>
        </w:rPr>
      </w:pPr>
      <w:r w:rsidRPr="003746E7">
        <w:rPr>
          <w:rFonts w:ascii="Times New Roman" w:eastAsia="Times New Roman" w:hAnsi="Times New Roman" w:cs="Arial"/>
          <w:b/>
          <w:bCs/>
          <w:szCs w:val="20"/>
        </w:rPr>
        <w:t xml:space="preserve">2018 Camps &amp; excursions to be approved </w:t>
      </w:r>
      <w:r>
        <w:rPr>
          <w:rFonts w:ascii="Times New Roman" w:eastAsia="Times New Roman" w:hAnsi="Times New Roman" w:cs="Arial"/>
          <w:b/>
          <w:bCs/>
          <w:szCs w:val="20"/>
        </w:rPr>
        <w:br/>
      </w:r>
      <w:proofErr w:type="spellStart"/>
      <w:r w:rsidR="00613B0A">
        <w:rPr>
          <w:rFonts w:ascii="Times New Roman" w:eastAsia="Times New Roman" w:hAnsi="Times New Roman" w:cs="Arial"/>
          <w:bCs/>
          <w:szCs w:val="20"/>
        </w:rPr>
        <w:t>Yr</w:t>
      </w:r>
      <w:proofErr w:type="spellEnd"/>
      <w:r w:rsidR="00613B0A">
        <w:rPr>
          <w:rFonts w:ascii="Times New Roman" w:eastAsia="Times New Roman" w:hAnsi="Times New Roman" w:cs="Arial"/>
          <w:bCs/>
          <w:szCs w:val="20"/>
        </w:rPr>
        <w:t xml:space="preserve"> 12 Study Camp</w:t>
      </w:r>
      <w:r w:rsidR="00613B0A">
        <w:rPr>
          <w:rFonts w:ascii="Times New Roman" w:eastAsia="Times New Roman" w:hAnsi="Times New Roman" w:cs="Arial"/>
          <w:b/>
          <w:bCs/>
          <w:szCs w:val="20"/>
        </w:rPr>
        <w:t xml:space="preserve"> – </w:t>
      </w:r>
      <w:r w:rsidR="00613B0A">
        <w:rPr>
          <w:rFonts w:ascii="Times New Roman" w:eastAsia="Times New Roman" w:hAnsi="Times New Roman" w:cs="Arial"/>
          <w:bCs/>
          <w:szCs w:val="20"/>
        </w:rPr>
        <w:t>A. Dalziel – Halls Gap– 6 -8 February 2019</w:t>
      </w:r>
      <w:r w:rsidR="00613B0A">
        <w:rPr>
          <w:rFonts w:ascii="Times New Roman" w:eastAsia="Times New Roman" w:hAnsi="Times New Roman" w:cs="Arial"/>
          <w:bCs/>
          <w:szCs w:val="20"/>
        </w:rPr>
        <w:br/>
        <w:t>Australian Student Leadership Camp – 20-22 January 2019 – Melbourne University</w:t>
      </w:r>
    </w:p>
    <w:p w:rsidR="00613B0A" w:rsidRPr="00613B0A" w:rsidRDefault="00613B0A" w:rsidP="00613B0A">
      <w:pPr>
        <w:pStyle w:val="ListParagraph"/>
        <w:spacing w:after="0" w:line="360" w:lineRule="auto"/>
        <w:ind w:left="1555"/>
        <w:rPr>
          <w:rFonts w:ascii="Times New Roman" w:eastAsia="Times New Roman" w:hAnsi="Times New Roman" w:cs="Arial"/>
          <w:bCs/>
          <w:szCs w:val="20"/>
        </w:rPr>
      </w:pPr>
      <w:r w:rsidRPr="00613B0A">
        <w:rPr>
          <w:rFonts w:ascii="Times New Roman" w:eastAsia="Times New Roman" w:hAnsi="Times New Roman" w:cs="Arial"/>
          <w:bCs/>
          <w:szCs w:val="20"/>
        </w:rPr>
        <w:t xml:space="preserve">School </w:t>
      </w:r>
      <w:proofErr w:type="gramStart"/>
      <w:r w:rsidR="00056285">
        <w:rPr>
          <w:rFonts w:ascii="Times New Roman" w:eastAsia="Times New Roman" w:hAnsi="Times New Roman" w:cs="Arial"/>
          <w:bCs/>
          <w:szCs w:val="20"/>
        </w:rPr>
        <w:t>C</w:t>
      </w:r>
      <w:r w:rsidR="00056285" w:rsidRPr="00613B0A">
        <w:rPr>
          <w:rFonts w:ascii="Times New Roman" w:eastAsia="Times New Roman" w:hAnsi="Times New Roman" w:cs="Arial"/>
          <w:bCs/>
          <w:szCs w:val="20"/>
        </w:rPr>
        <w:t>aptains  &amp;</w:t>
      </w:r>
      <w:proofErr w:type="gramEnd"/>
      <w:r w:rsidRPr="00613B0A">
        <w:rPr>
          <w:rFonts w:ascii="Times New Roman" w:eastAsia="Times New Roman" w:hAnsi="Times New Roman" w:cs="Arial"/>
          <w:bCs/>
          <w:szCs w:val="20"/>
        </w:rPr>
        <w:t xml:space="preserve"> </w:t>
      </w:r>
      <w:r>
        <w:rPr>
          <w:rFonts w:ascii="Times New Roman" w:eastAsia="Times New Roman" w:hAnsi="Times New Roman" w:cs="Arial"/>
          <w:bCs/>
          <w:szCs w:val="20"/>
        </w:rPr>
        <w:t>V</w:t>
      </w:r>
      <w:r w:rsidRPr="00613B0A">
        <w:rPr>
          <w:rFonts w:ascii="Times New Roman" w:eastAsia="Times New Roman" w:hAnsi="Times New Roman" w:cs="Arial"/>
          <w:bCs/>
          <w:szCs w:val="20"/>
        </w:rPr>
        <w:t>ice Captains.</w:t>
      </w:r>
    </w:p>
    <w:p w:rsidR="00613B0A" w:rsidRPr="004F4ADD" w:rsidRDefault="00613B0A" w:rsidP="00613B0A">
      <w:pPr>
        <w:pStyle w:val="ListParagraph"/>
        <w:spacing w:after="0" w:line="240" w:lineRule="auto"/>
        <w:ind w:left="1555"/>
        <w:rPr>
          <w:rFonts w:ascii="Times New Roman" w:eastAsia="Times New Roman" w:hAnsi="Times New Roman" w:cs="Arial"/>
          <w:bCs/>
          <w:i/>
          <w:szCs w:val="20"/>
        </w:rPr>
      </w:pPr>
      <w:r w:rsidRPr="004F4ADD">
        <w:rPr>
          <w:rFonts w:ascii="Times New Roman" w:eastAsia="Times New Roman" w:hAnsi="Times New Roman" w:cs="Arial"/>
          <w:bCs/>
          <w:i/>
          <w:szCs w:val="20"/>
        </w:rPr>
        <w:t xml:space="preserve">Motion: That the Camps &amp; Excursions as listed above be approved following </w:t>
      </w:r>
      <w:r w:rsidRPr="004F4ADD">
        <w:rPr>
          <w:rFonts w:ascii="Times New Roman" w:eastAsia="Times New Roman" w:hAnsi="Times New Roman" w:cs="Arial"/>
          <w:bCs/>
          <w:i/>
          <w:szCs w:val="20"/>
        </w:rPr>
        <w:tab/>
      </w:r>
      <w:r w:rsidRPr="004F4ADD">
        <w:rPr>
          <w:rFonts w:ascii="Times New Roman" w:eastAsia="Times New Roman" w:hAnsi="Times New Roman" w:cs="Arial"/>
          <w:bCs/>
          <w:i/>
          <w:szCs w:val="20"/>
        </w:rPr>
        <w:tab/>
      </w:r>
      <w:r w:rsidRPr="004F4ADD">
        <w:rPr>
          <w:rFonts w:ascii="Times New Roman" w:eastAsia="Times New Roman" w:hAnsi="Times New Roman" w:cs="Arial"/>
          <w:bCs/>
          <w:i/>
          <w:szCs w:val="20"/>
        </w:rPr>
        <w:tab/>
        <w:t>the excursion/camp documentation being signed by S. Walker and K. O’Neil.</w:t>
      </w:r>
      <w:r w:rsidRPr="004F4ADD">
        <w:rPr>
          <w:rFonts w:ascii="Times New Roman" w:eastAsia="Times New Roman" w:hAnsi="Times New Roman" w:cs="Arial"/>
          <w:bCs/>
          <w:i/>
          <w:szCs w:val="20"/>
        </w:rPr>
        <w:tab/>
      </w:r>
      <w:r w:rsidRPr="004F4ADD">
        <w:rPr>
          <w:rFonts w:ascii="Times New Roman" w:eastAsia="Times New Roman" w:hAnsi="Times New Roman" w:cs="Arial"/>
          <w:bCs/>
          <w:i/>
          <w:szCs w:val="20"/>
        </w:rPr>
        <w:tab/>
      </w:r>
    </w:p>
    <w:p w:rsidR="00613B0A" w:rsidRPr="004F4ADD" w:rsidRDefault="00613B0A" w:rsidP="00613B0A">
      <w:pPr>
        <w:pStyle w:val="ListParagraph"/>
        <w:spacing w:after="0" w:line="240" w:lineRule="auto"/>
        <w:ind w:left="1555"/>
        <w:rPr>
          <w:rFonts w:ascii="Times New Roman" w:eastAsia="Times New Roman" w:hAnsi="Times New Roman" w:cs="Arial"/>
          <w:bCs/>
          <w:i/>
          <w:szCs w:val="20"/>
        </w:rPr>
      </w:pPr>
      <w:r w:rsidRPr="004F4ADD">
        <w:rPr>
          <w:rFonts w:ascii="Times New Roman" w:eastAsia="Times New Roman" w:hAnsi="Times New Roman" w:cs="Arial"/>
          <w:bCs/>
          <w:i/>
          <w:szCs w:val="20"/>
        </w:rPr>
        <w:tab/>
        <w:t>Moved by: S. Walker</w:t>
      </w:r>
      <w:r w:rsidRPr="004F4ADD">
        <w:rPr>
          <w:rFonts w:ascii="Times New Roman" w:eastAsia="Times New Roman" w:hAnsi="Times New Roman" w:cs="Arial"/>
          <w:bCs/>
          <w:i/>
          <w:szCs w:val="20"/>
        </w:rPr>
        <w:tab/>
      </w:r>
      <w:r w:rsidRPr="004F4ADD">
        <w:rPr>
          <w:rFonts w:ascii="Times New Roman" w:eastAsia="Times New Roman" w:hAnsi="Times New Roman" w:cs="Arial"/>
          <w:bCs/>
          <w:i/>
          <w:szCs w:val="20"/>
        </w:rPr>
        <w:tab/>
        <w:t xml:space="preserve">Seconded by:   </w:t>
      </w:r>
      <w:r>
        <w:rPr>
          <w:rFonts w:ascii="Times New Roman" w:eastAsia="Times New Roman" w:hAnsi="Times New Roman" w:cs="Arial"/>
          <w:bCs/>
          <w:i/>
          <w:szCs w:val="20"/>
        </w:rPr>
        <w:t>M. Francis</w:t>
      </w:r>
    </w:p>
    <w:p w:rsidR="00C66A83" w:rsidRDefault="00613B0A" w:rsidP="00613B0A">
      <w:pPr>
        <w:pStyle w:val="ListParagraph"/>
        <w:spacing w:after="0" w:line="360" w:lineRule="auto"/>
        <w:ind w:left="1555"/>
        <w:rPr>
          <w:rFonts w:ascii="Times New Roman" w:eastAsia="Times New Roman" w:hAnsi="Times New Roman" w:cs="Arial"/>
          <w:b/>
          <w:bCs/>
          <w:szCs w:val="20"/>
        </w:rPr>
      </w:pPr>
      <w:r w:rsidRPr="004F4ADD">
        <w:rPr>
          <w:rFonts w:ascii="Times New Roman" w:eastAsia="Times New Roman" w:hAnsi="Times New Roman" w:cs="Arial"/>
          <w:bCs/>
          <w:i/>
          <w:szCs w:val="20"/>
        </w:rPr>
        <w:tab/>
        <w:t xml:space="preserve">All in favour </w:t>
      </w:r>
      <w:r w:rsidRPr="004F4ADD">
        <w:rPr>
          <w:rFonts w:ascii="Times New Roman" w:eastAsia="Times New Roman" w:hAnsi="Times New Roman" w:cs="Arial"/>
          <w:bCs/>
          <w:i/>
          <w:szCs w:val="20"/>
        </w:rPr>
        <w:tab/>
      </w:r>
      <w:r w:rsidRPr="004F4ADD">
        <w:rPr>
          <w:rFonts w:ascii="Times New Roman" w:eastAsia="Times New Roman" w:hAnsi="Times New Roman" w:cs="Arial"/>
          <w:bCs/>
          <w:i/>
          <w:szCs w:val="20"/>
        </w:rPr>
        <w:tab/>
      </w:r>
      <w:r w:rsidRPr="004F4ADD">
        <w:rPr>
          <w:rFonts w:ascii="Times New Roman" w:eastAsia="Times New Roman" w:hAnsi="Times New Roman" w:cs="Arial"/>
          <w:bCs/>
          <w:i/>
          <w:szCs w:val="20"/>
        </w:rPr>
        <w:tab/>
        <w:t>Carried</w:t>
      </w:r>
      <w:r w:rsidRPr="004F4ADD">
        <w:rPr>
          <w:rFonts w:ascii="Times New Roman" w:eastAsia="Times New Roman" w:hAnsi="Times New Roman" w:cs="Arial"/>
          <w:b/>
          <w:bCs/>
          <w:szCs w:val="20"/>
        </w:rPr>
        <w:br/>
      </w:r>
    </w:p>
    <w:p w:rsidR="006423FC" w:rsidRPr="003746E7" w:rsidRDefault="006423FC" w:rsidP="006423FC">
      <w:pPr>
        <w:pStyle w:val="ListParagraph"/>
        <w:spacing w:after="0" w:line="240" w:lineRule="auto"/>
        <w:ind w:left="1555"/>
        <w:rPr>
          <w:rFonts w:ascii="Times New Roman" w:eastAsia="Times New Roman" w:hAnsi="Times New Roman" w:cs="Arial"/>
          <w:b/>
          <w:bCs/>
          <w:szCs w:val="20"/>
        </w:rPr>
      </w:pPr>
      <w:r>
        <w:rPr>
          <w:rFonts w:ascii="Times New Roman" w:eastAsia="Times New Roman" w:hAnsi="Times New Roman" w:cs="Arial"/>
          <w:b/>
          <w:bCs/>
          <w:szCs w:val="20"/>
        </w:rPr>
        <w:br/>
      </w:r>
    </w:p>
    <w:p w:rsidR="006423FC" w:rsidRPr="003746E7" w:rsidRDefault="006423FC" w:rsidP="00290B9E">
      <w:pPr>
        <w:numPr>
          <w:ilvl w:val="1"/>
          <w:numId w:val="2"/>
        </w:numPr>
        <w:tabs>
          <w:tab w:val="num" w:pos="1418"/>
        </w:tabs>
        <w:spacing w:after="0" w:line="360" w:lineRule="auto"/>
        <w:ind w:left="1418" w:hanging="851"/>
        <w:rPr>
          <w:rFonts w:ascii="Times New Roman" w:eastAsia="Times New Roman" w:hAnsi="Times New Roman" w:cs="Arial"/>
          <w:sz w:val="26"/>
          <w:szCs w:val="20"/>
          <w:u w:val="single"/>
        </w:rPr>
      </w:pPr>
      <w:r>
        <w:rPr>
          <w:rFonts w:ascii="Times New Roman" w:eastAsia="Times New Roman" w:hAnsi="Times New Roman" w:cs="Arial"/>
          <w:b/>
          <w:bCs/>
          <w:szCs w:val="20"/>
        </w:rPr>
        <w:lastRenderedPageBreak/>
        <w:tab/>
      </w:r>
      <w:r w:rsidRPr="003746E7">
        <w:rPr>
          <w:rFonts w:ascii="Times New Roman" w:eastAsia="Times New Roman" w:hAnsi="Times New Roman" w:cs="Arial"/>
          <w:b/>
          <w:bCs/>
          <w:szCs w:val="20"/>
        </w:rPr>
        <w:t>Community Use Approvals</w:t>
      </w:r>
      <w:r w:rsidRPr="003746E7">
        <w:rPr>
          <w:rFonts w:ascii="Times New Roman" w:eastAsia="Times New Roman" w:hAnsi="Times New Roman" w:cs="Arial"/>
          <w:bCs/>
          <w:szCs w:val="20"/>
        </w:rPr>
        <w:t xml:space="preserve"> </w:t>
      </w:r>
      <w:r>
        <w:rPr>
          <w:rFonts w:ascii="Times New Roman" w:eastAsia="Times New Roman" w:hAnsi="Times New Roman" w:cs="Arial"/>
          <w:bCs/>
          <w:szCs w:val="20"/>
        </w:rPr>
        <w:t>- Nil</w:t>
      </w:r>
      <w:r>
        <w:rPr>
          <w:rFonts w:ascii="Times New Roman" w:eastAsia="Times New Roman" w:hAnsi="Times New Roman" w:cs="Arial"/>
          <w:bCs/>
          <w:szCs w:val="20"/>
        </w:rPr>
        <w:br/>
      </w:r>
    </w:p>
    <w:p w:rsidR="00C66A83" w:rsidRPr="00B5237E" w:rsidRDefault="00C66A83" w:rsidP="00290B9E">
      <w:pPr>
        <w:numPr>
          <w:ilvl w:val="1"/>
          <w:numId w:val="2"/>
        </w:numPr>
        <w:spacing w:after="0" w:line="360" w:lineRule="auto"/>
        <w:ind w:left="1418" w:hanging="851"/>
        <w:rPr>
          <w:rFonts w:ascii="Times New Roman" w:eastAsia="Times New Roman" w:hAnsi="Times New Roman" w:cs="Arial"/>
          <w:sz w:val="26"/>
          <w:szCs w:val="20"/>
          <w:u w:val="single"/>
        </w:rPr>
      </w:pPr>
      <w:r w:rsidRPr="00290B9E">
        <w:rPr>
          <w:rFonts w:ascii="Times New Roman" w:eastAsia="Times New Roman" w:hAnsi="Times New Roman" w:cs="Arial"/>
          <w:b/>
          <w:bCs/>
          <w:szCs w:val="20"/>
        </w:rPr>
        <w:t>Master Planning Update</w:t>
      </w:r>
      <w:r w:rsidR="00290B9E" w:rsidRPr="00290B9E">
        <w:rPr>
          <w:rFonts w:ascii="Times New Roman" w:eastAsia="Times New Roman" w:hAnsi="Times New Roman" w:cs="Arial"/>
          <w:b/>
          <w:bCs/>
          <w:szCs w:val="20"/>
        </w:rPr>
        <w:t xml:space="preserve"> – See Principal’s Report</w:t>
      </w:r>
      <w:r w:rsidRPr="00290B9E">
        <w:rPr>
          <w:rFonts w:ascii="Times New Roman" w:eastAsia="Times New Roman" w:hAnsi="Times New Roman" w:cs="Arial"/>
          <w:b/>
          <w:bCs/>
          <w:szCs w:val="20"/>
        </w:rPr>
        <w:br/>
      </w:r>
    </w:p>
    <w:p w:rsidR="00C66A83" w:rsidRDefault="00C66A83" w:rsidP="00290B9E">
      <w:pPr>
        <w:pStyle w:val="ListParagraph"/>
        <w:numPr>
          <w:ilvl w:val="1"/>
          <w:numId w:val="2"/>
        </w:numPr>
        <w:spacing w:after="0" w:line="240" w:lineRule="auto"/>
        <w:ind w:left="1418" w:hanging="851"/>
        <w:contextualSpacing w:val="0"/>
        <w:rPr>
          <w:rFonts w:ascii="Times New Roman" w:eastAsia="Times New Roman" w:hAnsi="Times New Roman" w:cs="Arial"/>
          <w:b/>
          <w:bCs/>
          <w:szCs w:val="20"/>
        </w:rPr>
      </w:pPr>
      <w:r>
        <w:rPr>
          <w:rFonts w:ascii="Times New Roman" w:eastAsia="Times New Roman" w:hAnsi="Times New Roman" w:cs="Arial"/>
          <w:b/>
          <w:bCs/>
          <w:szCs w:val="20"/>
        </w:rPr>
        <w:t>AIP – Parent/Student/Staff survey Data – NAPLAN results</w:t>
      </w:r>
    </w:p>
    <w:p w:rsidR="00C66A83" w:rsidRPr="008E6A46" w:rsidRDefault="00290B9E" w:rsidP="00C66A83">
      <w:pPr>
        <w:rPr>
          <w:rFonts w:ascii="Times New Roman" w:eastAsia="Times New Roman" w:hAnsi="Times New Roman" w:cs="Arial"/>
          <w:b/>
          <w:bCs/>
          <w:szCs w:val="20"/>
        </w:rPr>
      </w:pPr>
      <w:r>
        <w:rPr>
          <w:rFonts w:ascii="Times New Roman" w:eastAsia="Times New Roman" w:hAnsi="Times New Roman" w:cs="Arial"/>
          <w:b/>
          <w:bCs/>
          <w:szCs w:val="20"/>
        </w:rPr>
        <w:tab/>
      </w:r>
      <w:r>
        <w:rPr>
          <w:rFonts w:ascii="Times New Roman" w:eastAsia="Times New Roman" w:hAnsi="Times New Roman" w:cs="Arial"/>
          <w:b/>
          <w:bCs/>
          <w:szCs w:val="20"/>
        </w:rPr>
        <w:tab/>
        <w:t>See Principal’s Report</w:t>
      </w:r>
      <w:r w:rsidR="00C66A83">
        <w:rPr>
          <w:rFonts w:ascii="Times New Roman" w:eastAsia="Times New Roman" w:hAnsi="Times New Roman" w:cs="Arial"/>
          <w:b/>
          <w:bCs/>
          <w:szCs w:val="20"/>
        </w:rPr>
        <w:br/>
      </w:r>
    </w:p>
    <w:p w:rsidR="00C66A83" w:rsidRPr="008E6A46" w:rsidRDefault="00C66A83" w:rsidP="00C66A83">
      <w:pPr>
        <w:pStyle w:val="ListParagraph"/>
        <w:ind w:left="1288"/>
        <w:rPr>
          <w:rFonts w:ascii="Times New Roman" w:eastAsia="Times New Roman" w:hAnsi="Times New Roman" w:cs="Arial"/>
          <w:b/>
          <w:bCs/>
          <w:szCs w:val="20"/>
        </w:rPr>
      </w:pPr>
    </w:p>
    <w:p w:rsidR="00290B9E" w:rsidRPr="00290B9E" w:rsidRDefault="00290B9E" w:rsidP="00290B9E">
      <w:pPr>
        <w:pStyle w:val="ListParagraph"/>
        <w:numPr>
          <w:ilvl w:val="1"/>
          <w:numId w:val="2"/>
        </w:numPr>
        <w:spacing w:after="0" w:line="240" w:lineRule="auto"/>
        <w:ind w:left="1134" w:hanging="567"/>
        <w:contextualSpacing w:val="0"/>
        <w:rPr>
          <w:rFonts w:ascii="Times New Roman" w:eastAsia="Times New Roman" w:hAnsi="Times New Roman" w:cs="Arial"/>
          <w:bCs/>
          <w:szCs w:val="20"/>
        </w:rPr>
      </w:pPr>
      <w:r>
        <w:rPr>
          <w:rFonts w:ascii="Times New Roman" w:eastAsia="Times New Roman" w:hAnsi="Times New Roman" w:cs="Arial"/>
          <w:b/>
          <w:bCs/>
          <w:szCs w:val="20"/>
        </w:rPr>
        <w:tab/>
      </w:r>
      <w:r w:rsidR="00C66A83">
        <w:rPr>
          <w:rFonts w:ascii="Times New Roman" w:eastAsia="Times New Roman" w:hAnsi="Times New Roman" w:cs="Arial"/>
          <w:b/>
          <w:bCs/>
          <w:szCs w:val="20"/>
        </w:rPr>
        <w:t>2019 Draft AIP</w:t>
      </w:r>
      <w:r>
        <w:rPr>
          <w:rFonts w:ascii="Times New Roman" w:eastAsia="Times New Roman" w:hAnsi="Times New Roman" w:cs="Arial"/>
          <w:b/>
          <w:bCs/>
          <w:szCs w:val="20"/>
        </w:rPr>
        <w:t xml:space="preserve"> - See Principal’s Report</w:t>
      </w:r>
      <w:r>
        <w:rPr>
          <w:rFonts w:ascii="Times New Roman" w:eastAsia="Times New Roman" w:hAnsi="Times New Roman" w:cs="Arial"/>
          <w:b/>
          <w:bCs/>
          <w:szCs w:val="20"/>
        </w:rPr>
        <w:br/>
      </w:r>
      <w:r>
        <w:rPr>
          <w:rFonts w:ascii="Times New Roman" w:eastAsia="Times New Roman" w:hAnsi="Times New Roman" w:cs="Arial"/>
          <w:b/>
          <w:bCs/>
          <w:szCs w:val="20"/>
        </w:rPr>
        <w:tab/>
      </w:r>
      <w:r w:rsidR="00C66A83">
        <w:rPr>
          <w:rFonts w:ascii="Times New Roman" w:eastAsia="Times New Roman" w:hAnsi="Times New Roman" w:cs="Arial"/>
          <w:b/>
          <w:bCs/>
          <w:szCs w:val="20"/>
        </w:rPr>
        <w:br/>
      </w:r>
      <w:r>
        <w:rPr>
          <w:rFonts w:ascii="Times New Roman" w:eastAsia="Times New Roman" w:hAnsi="Times New Roman" w:cs="Arial"/>
          <w:b/>
          <w:bCs/>
          <w:szCs w:val="20"/>
        </w:rPr>
        <w:tab/>
      </w:r>
      <w:r w:rsidRPr="00290B9E">
        <w:rPr>
          <w:rFonts w:ascii="Times New Roman" w:eastAsia="Times New Roman" w:hAnsi="Times New Roman" w:cs="Arial"/>
          <w:bCs/>
          <w:szCs w:val="20"/>
        </w:rPr>
        <w:t>A Team will work to prepare each of the three goals:</w:t>
      </w:r>
    </w:p>
    <w:p w:rsidR="00290B9E" w:rsidRDefault="00290B9E" w:rsidP="00290B9E">
      <w:pPr>
        <w:pStyle w:val="ListParagraph"/>
        <w:spacing w:after="0" w:line="240" w:lineRule="auto"/>
        <w:ind w:left="1134"/>
        <w:contextualSpacing w:val="0"/>
        <w:rPr>
          <w:rFonts w:ascii="Times New Roman" w:eastAsia="Times New Roman" w:hAnsi="Times New Roman" w:cs="Arial"/>
          <w:bCs/>
          <w:szCs w:val="20"/>
        </w:rPr>
      </w:pPr>
      <w:r w:rsidRPr="00290B9E">
        <w:rPr>
          <w:rFonts w:ascii="Times New Roman" w:eastAsia="Times New Roman" w:hAnsi="Times New Roman" w:cs="Arial"/>
          <w:bCs/>
          <w:szCs w:val="20"/>
        </w:rPr>
        <w:tab/>
      </w:r>
    </w:p>
    <w:p w:rsidR="00C66A83" w:rsidRPr="008962E7" w:rsidRDefault="00290B9E" w:rsidP="001D2F41">
      <w:pPr>
        <w:pStyle w:val="ListParagraph"/>
        <w:spacing w:after="0" w:line="240" w:lineRule="auto"/>
        <w:ind w:left="1134"/>
        <w:contextualSpacing w:val="0"/>
        <w:rPr>
          <w:rFonts w:ascii="Times New Roman" w:eastAsia="Times New Roman" w:hAnsi="Times New Roman" w:cs="Arial"/>
          <w:b/>
          <w:bCs/>
          <w:szCs w:val="20"/>
        </w:rPr>
      </w:pPr>
      <w:r>
        <w:rPr>
          <w:rFonts w:ascii="Times New Roman" w:eastAsia="Times New Roman" w:hAnsi="Times New Roman" w:cs="Arial"/>
          <w:bCs/>
          <w:szCs w:val="20"/>
        </w:rPr>
        <w:t xml:space="preserve">Goal </w:t>
      </w:r>
      <w:r w:rsidR="00A4794E">
        <w:rPr>
          <w:rFonts w:ascii="Times New Roman" w:eastAsia="Times New Roman" w:hAnsi="Times New Roman" w:cs="Arial"/>
          <w:bCs/>
          <w:szCs w:val="20"/>
        </w:rPr>
        <w:t>1</w:t>
      </w:r>
      <w:r>
        <w:rPr>
          <w:rFonts w:ascii="Times New Roman" w:eastAsia="Times New Roman" w:hAnsi="Times New Roman" w:cs="Arial"/>
          <w:bCs/>
          <w:szCs w:val="20"/>
        </w:rPr>
        <w:t>:</w:t>
      </w:r>
      <w:r w:rsidR="001D2F41">
        <w:rPr>
          <w:rFonts w:ascii="Times New Roman" w:eastAsia="Times New Roman" w:hAnsi="Times New Roman" w:cs="Arial"/>
          <w:bCs/>
          <w:szCs w:val="20"/>
        </w:rPr>
        <w:tab/>
        <w:t>2019 School Review</w:t>
      </w:r>
      <w:r w:rsidR="001D2F41">
        <w:rPr>
          <w:rFonts w:ascii="Times New Roman" w:eastAsia="Times New Roman" w:hAnsi="Times New Roman" w:cs="Arial"/>
          <w:bCs/>
          <w:szCs w:val="20"/>
        </w:rPr>
        <w:tab/>
        <w:t>Leadership Team</w:t>
      </w:r>
      <w:r>
        <w:rPr>
          <w:rFonts w:ascii="Times New Roman" w:eastAsia="Times New Roman" w:hAnsi="Times New Roman" w:cs="Arial"/>
          <w:bCs/>
          <w:szCs w:val="20"/>
        </w:rPr>
        <w:br/>
        <w:t xml:space="preserve">Goal </w:t>
      </w:r>
      <w:r w:rsidR="001D2F41">
        <w:rPr>
          <w:rFonts w:ascii="Times New Roman" w:eastAsia="Times New Roman" w:hAnsi="Times New Roman" w:cs="Arial"/>
          <w:bCs/>
          <w:szCs w:val="20"/>
        </w:rPr>
        <w:t>2</w:t>
      </w:r>
      <w:r>
        <w:rPr>
          <w:rFonts w:ascii="Times New Roman" w:eastAsia="Times New Roman" w:hAnsi="Times New Roman" w:cs="Arial"/>
          <w:bCs/>
          <w:szCs w:val="20"/>
        </w:rPr>
        <w:t>:</w:t>
      </w:r>
      <w:r w:rsidR="001D2F41">
        <w:rPr>
          <w:rFonts w:ascii="Times New Roman" w:eastAsia="Times New Roman" w:hAnsi="Times New Roman" w:cs="Arial"/>
          <w:bCs/>
          <w:szCs w:val="20"/>
        </w:rPr>
        <w:tab/>
        <w:t>School Improvement</w:t>
      </w:r>
      <w:r w:rsidR="001D2F41">
        <w:rPr>
          <w:rFonts w:ascii="Times New Roman" w:eastAsia="Times New Roman" w:hAnsi="Times New Roman" w:cs="Arial"/>
          <w:bCs/>
          <w:szCs w:val="20"/>
        </w:rPr>
        <w:tab/>
        <w:t>School Improvement Team</w:t>
      </w:r>
      <w:r>
        <w:rPr>
          <w:rFonts w:ascii="Times New Roman" w:eastAsia="Times New Roman" w:hAnsi="Times New Roman" w:cs="Arial"/>
          <w:bCs/>
          <w:szCs w:val="20"/>
        </w:rPr>
        <w:br/>
        <w:t xml:space="preserve">Goal </w:t>
      </w:r>
      <w:r w:rsidR="001D2F41">
        <w:rPr>
          <w:rFonts w:ascii="Times New Roman" w:eastAsia="Times New Roman" w:hAnsi="Times New Roman" w:cs="Arial"/>
          <w:bCs/>
          <w:szCs w:val="20"/>
        </w:rPr>
        <w:t>3</w:t>
      </w:r>
      <w:r>
        <w:rPr>
          <w:rFonts w:ascii="Times New Roman" w:eastAsia="Times New Roman" w:hAnsi="Times New Roman" w:cs="Arial"/>
          <w:bCs/>
          <w:szCs w:val="20"/>
        </w:rPr>
        <w:t>:</w:t>
      </w:r>
      <w:r w:rsidR="001D2F41">
        <w:rPr>
          <w:rFonts w:ascii="Times New Roman" w:eastAsia="Times New Roman" w:hAnsi="Times New Roman" w:cs="Arial"/>
          <w:bCs/>
          <w:szCs w:val="20"/>
        </w:rPr>
        <w:tab/>
        <w:t>NAPLAN Reading Results</w:t>
      </w:r>
      <w:r w:rsidR="001D2F41">
        <w:rPr>
          <w:rFonts w:ascii="Times New Roman" w:eastAsia="Times New Roman" w:hAnsi="Times New Roman" w:cs="Arial"/>
          <w:bCs/>
          <w:szCs w:val="20"/>
        </w:rPr>
        <w:tab/>
        <w:t>PLT-Literacy</w:t>
      </w:r>
      <w:r w:rsidR="00C66A83" w:rsidRPr="00290B9E">
        <w:rPr>
          <w:rFonts w:ascii="Times New Roman" w:eastAsia="Times New Roman" w:hAnsi="Times New Roman" w:cs="Arial"/>
          <w:bCs/>
          <w:szCs w:val="20"/>
        </w:rPr>
        <w:br/>
      </w:r>
      <w:r w:rsidR="00C66A83" w:rsidRPr="00290B9E">
        <w:rPr>
          <w:rFonts w:ascii="Times New Roman" w:eastAsia="Times New Roman" w:hAnsi="Times New Roman" w:cs="Arial"/>
          <w:bCs/>
          <w:szCs w:val="20"/>
        </w:rPr>
        <w:br/>
      </w:r>
      <w:r w:rsidR="00C66A83">
        <w:rPr>
          <w:rFonts w:ascii="Times New Roman" w:eastAsia="Times New Roman" w:hAnsi="Times New Roman" w:cs="Arial"/>
          <w:b/>
          <w:bCs/>
          <w:szCs w:val="20"/>
        </w:rPr>
        <w:br/>
      </w:r>
    </w:p>
    <w:p w:rsidR="00290B9E" w:rsidRPr="00290B9E" w:rsidRDefault="00290B9E" w:rsidP="00290B9E">
      <w:pPr>
        <w:pStyle w:val="ListParagraph"/>
        <w:numPr>
          <w:ilvl w:val="1"/>
          <w:numId w:val="2"/>
        </w:numPr>
        <w:spacing w:after="0" w:line="240" w:lineRule="auto"/>
        <w:ind w:left="1134" w:hanging="567"/>
        <w:contextualSpacing w:val="0"/>
        <w:rPr>
          <w:rFonts w:ascii="Times New Roman" w:eastAsia="Times New Roman" w:hAnsi="Times New Roman" w:cs="Arial"/>
          <w:b/>
          <w:bCs/>
          <w:szCs w:val="20"/>
        </w:rPr>
      </w:pPr>
      <w:r>
        <w:rPr>
          <w:rFonts w:ascii="Times New Roman" w:eastAsia="Times New Roman" w:hAnsi="Times New Roman" w:cs="Arial"/>
          <w:b/>
          <w:bCs/>
          <w:szCs w:val="20"/>
        </w:rPr>
        <w:tab/>
      </w:r>
      <w:r w:rsidR="00C66A83">
        <w:rPr>
          <w:rFonts w:ascii="Times New Roman" w:eastAsia="Times New Roman" w:hAnsi="Times New Roman" w:cs="Arial"/>
          <w:b/>
          <w:bCs/>
          <w:szCs w:val="20"/>
        </w:rPr>
        <w:t>2019 Indicative Budget</w:t>
      </w:r>
      <w:r w:rsidR="00C66A83">
        <w:rPr>
          <w:rFonts w:ascii="Times New Roman" w:eastAsia="Times New Roman" w:hAnsi="Times New Roman" w:cs="Arial"/>
          <w:b/>
          <w:bCs/>
          <w:szCs w:val="20"/>
        </w:rPr>
        <w:br/>
      </w:r>
      <w:r w:rsidR="00C66A83">
        <w:rPr>
          <w:rFonts w:ascii="Times New Roman" w:eastAsia="Times New Roman" w:hAnsi="Times New Roman" w:cs="Arial"/>
          <w:b/>
          <w:bCs/>
          <w:szCs w:val="20"/>
        </w:rPr>
        <w:br/>
      </w:r>
      <w:r w:rsidRPr="00290B9E">
        <w:rPr>
          <w:rFonts w:ascii="Times New Roman" w:eastAsia="Times New Roman" w:hAnsi="Times New Roman" w:cs="Arial"/>
          <w:bCs/>
          <w:szCs w:val="20"/>
        </w:rPr>
        <w:t>M. McAloon presented the 2019 Indication Budget.</w:t>
      </w:r>
      <w:r>
        <w:rPr>
          <w:rFonts w:ascii="Times New Roman" w:eastAsia="Times New Roman" w:hAnsi="Times New Roman" w:cs="Arial"/>
          <w:b/>
          <w:bCs/>
          <w:szCs w:val="20"/>
        </w:rPr>
        <w:t xml:space="preserve"> </w:t>
      </w:r>
      <w:r w:rsidRPr="00290B9E">
        <w:rPr>
          <w:rFonts w:ascii="Times New Roman" w:eastAsia="Times New Roman" w:hAnsi="Times New Roman" w:cs="Arial"/>
          <w:bCs/>
          <w:szCs w:val="20"/>
        </w:rPr>
        <w:t>Spending will continue to be cautious in 2019 as everyone needs to be mindful of the need for funds to be available for shor</w:t>
      </w:r>
      <w:r>
        <w:rPr>
          <w:rFonts w:ascii="Times New Roman" w:eastAsia="Times New Roman" w:hAnsi="Times New Roman" w:cs="Arial"/>
          <w:bCs/>
          <w:szCs w:val="20"/>
        </w:rPr>
        <w:t>tfalls created by the Buildin</w:t>
      </w:r>
      <w:r w:rsidRPr="00290B9E">
        <w:rPr>
          <w:rFonts w:ascii="Times New Roman" w:eastAsia="Times New Roman" w:hAnsi="Times New Roman" w:cs="Arial"/>
          <w:bCs/>
          <w:szCs w:val="20"/>
        </w:rPr>
        <w:t>g project.</w:t>
      </w:r>
      <w:r>
        <w:rPr>
          <w:rFonts w:ascii="Times New Roman" w:eastAsia="Times New Roman" w:hAnsi="Times New Roman" w:cs="Arial"/>
          <w:bCs/>
          <w:szCs w:val="20"/>
        </w:rPr>
        <w:br/>
      </w:r>
    </w:p>
    <w:p w:rsidR="00290B9E" w:rsidRPr="00290B9E" w:rsidRDefault="00C66A83" w:rsidP="00290B9E">
      <w:pPr>
        <w:spacing w:after="200" w:line="276" w:lineRule="auto"/>
        <w:rPr>
          <w:rFonts w:ascii="Times New Roman" w:eastAsia="Times New Roman" w:hAnsi="Times New Roman" w:cs="Times New Roman"/>
          <w:i/>
          <w:iCs/>
          <w:szCs w:val="20"/>
        </w:rPr>
      </w:pPr>
      <w:r w:rsidRPr="00290B9E">
        <w:rPr>
          <w:rFonts w:ascii="Times New Roman" w:eastAsia="Times New Roman" w:hAnsi="Times New Roman" w:cs="Arial"/>
          <w:bCs/>
          <w:szCs w:val="20"/>
        </w:rPr>
        <w:br/>
      </w:r>
      <w:r w:rsidR="00290B9E">
        <w:rPr>
          <w:rFonts w:ascii="Times New Roman" w:eastAsia="Times New Roman" w:hAnsi="Times New Roman" w:cs="Times New Roman"/>
          <w:i/>
          <w:iCs/>
          <w:szCs w:val="20"/>
        </w:rPr>
        <w:tab/>
      </w:r>
      <w:r w:rsidR="00290B9E">
        <w:rPr>
          <w:rFonts w:ascii="Times New Roman" w:eastAsia="Times New Roman" w:hAnsi="Times New Roman" w:cs="Times New Roman"/>
          <w:i/>
          <w:iCs/>
          <w:szCs w:val="20"/>
        </w:rPr>
        <w:tab/>
      </w:r>
      <w:r w:rsidR="00290B9E" w:rsidRPr="00290B9E">
        <w:rPr>
          <w:rFonts w:ascii="Times New Roman" w:eastAsia="Times New Roman" w:hAnsi="Times New Roman" w:cs="Times New Roman"/>
          <w:i/>
          <w:iCs/>
          <w:szCs w:val="20"/>
        </w:rPr>
        <w:t xml:space="preserve">Motion: That the </w:t>
      </w:r>
      <w:r w:rsidR="00290B9E">
        <w:rPr>
          <w:rFonts w:ascii="Times New Roman" w:eastAsia="Times New Roman" w:hAnsi="Times New Roman" w:cs="Times New Roman"/>
          <w:i/>
          <w:iCs/>
          <w:szCs w:val="20"/>
        </w:rPr>
        <w:t>2019 Indication Budget be ratified</w:t>
      </w:r>
    </w:p>
    <w:p w:rsidR="00C66A83" w:rsidRDefault="00290B9E" w:rsidP="00290B9E">
      <w:pPr>
        <w:pStyle w:val="ListParagraph"/>
        <w:spacing w:after="0" w:line="240" w:lineRule="auto"/>
        <w:ind w:left="1134"/>
        <w:contextualSpacing w:val="0"/>
        <w:rPr>
          <w:rFonts w:ascii="Times New Roman" w:eastAsia="Times New Roman" w:hAnsi="Times New Roman" w:cs="Arial"/>
          <w:b/>
          <w:bCs/>
          <w:szCs w:val="20"/>
        </w:rPr>
      </w:pPr>
      <w:r w:rsidRPr="00290B9E">
        <w:rPr>
          <w:rFonts w:ascii="Times New Roman" w:eastAsia="Times New Roman" w:hAnsi="Times New Roman" w:cs="Times New Roman"/>
          <w:i/>
          <w:iCs/>
          <w:szCs w:val="20"/>
        </w:rPr>
        <w:tab/>
      </w:r>
      <w:r w:rsidRPr="00290B9E">
        <w:rPr>
          <w:rFonts w:ascii="Times New Roman" w:eastAsia="Times New Roman" w:hAnsi="Times New Roman" w:cs="Times New Roman"/>
          <w:i/>
          <w:iCs/>
          <w:szCs w:val="20"/>
        </w:rPr>
        <w:tab/>
        <w:t>Moved by:  S. Walker</w:t>
      </w:r>
      <w:r w:rsidRPr="00290B9E">
        <w:rPr>
          <w:rFonts w:ascii="Times New Roman" w:eastAsia="Times New Roman" w:hAnsi="Times New Roman" w:cs="Times New Roman"/>
          <w:i/>
          <w:iCs/>
          <w:szCs w:val="20"/>
        </w:rPr>
        <w:tab/>
      </w:r>
      <w:r w:rsidRPr="00290B9E">
        <w:rPr>
          <w:rFonts w:ascii="Times New Roman" w:eastAsia="Times New Roman" w:hAnsi="Times New Roman" w:cs="Times New Roman"/>
          <w:i/>
          <w:iCs/>
          <w:szCs w:val="20"/>
        </w:rPr>
        <w:tab/>
      </w:r>
      <w:r w:rsidRPr="00290B9E">
        <w:rPr>
          <w:rFonts w:ascii="Times New Roman" w:eastAsia="Times New Roman" w:hAnsi="Times New Roman" w:cs="Times New Roman"/>
          <w:i/>
          <w:iCs/>
          <w:szCs w:val="20"/>
        </w:rPr>
        <w:tab/>
        <w:t xml:space="preserve">Seconded by: </w:t>
      </w:r>
      <w:r>
        <w:rPr>
          <w:rFonts w:ascii="Times New Roman" w:eastAsia="Times New Roman" w:hAnsi="Times New Roman" w:cs="Times New Roman"/>
          <w:i/>
          <w:iCs/>
          <w:szCs w:val="20"/>
        </w:rPr>
        <w:t xml:space="preserve">P. </w:t>
      </w:r>
      <w:proofErr w:type="spellStart"/>
      <w:r>
        <w:rPr>
          <w:rFonts w:ascii="Times New Roman" w:eastAsia="Times New Roman" w:hAnsi="Times New Roman" w:cs="Times New Roman"/>
          <w:i/>
          <w:iCs/>
          <w:szCs w:val="20"/>
        </w:rPr>
        <w:t>Cuffe</w:t>
      </w:r>
      <w:proofErr w:type="spellEnd"/>
      <w:r w:rsidRPr="00290B9E">
        <w:rPr>
          <w:rFonts w:ascii="Times New Roman" w:eastAsia="Times New Roman" w:hAnsi="Times New Roman" w:cs="Times New Roman"/>
          <w:i/>
          <w:iCs/>
          <w:szCs w:val="20"/>
        </w:rPr>
        <w:br/>
      </w:r>
      <w:r w:rsidRPr="00290B9E">
        <w:rPr>
          <w:rFonts w:ascii="Times New Roman" w:eastAsia="Times New Roman" w:hAnsi="Times New Roman" w:cs="Times New Roman"/>
          <w:i/>
          <w:iCs/>
          <w:szCs w:val="20"/>
        </w:rPr>
        <w:tab/>
      </w:r>
      <w:r w:rsidRPr="00290B9E">
        <w:rPr>
          <w:rFonts w:ascii="Times New Roman" w:eastAsia="Times New Roman" w:hAnsi="Times New Roman" w:cs="Times New Roman"/>
          <w:i/>
          <w:iCs/>
          <w:szCs w:val="20"/>
        </w:rPr>
        <w:tab/>
        <w:t>All in favour        Carried</w:t>
      </w:r>
      <w:r w:rsidRPr="00290B9E">
        <w:rPr>
          <w:rFonts w:ascii="Times New Roman" w:eastAsia="Times New Roman" w:hAnsi="Times New Roman" w:cs="Times New Roman"/>
          <w:b/>
          <w:bCs/>
          <w:szCs w:val="20"/>
        </w:rPr>
        <w:t xml:space="preserve">  </w:t>
      </w:r>
      <w:r w:rsidRPr="00290B9E">
        <w:rPr>
          <w:rFonts w:ascii="Times New Roman" w:eastAsia="Times New Roman" w:hAnsi="Times New Roman" w:cs="Arial"/>
        </w:rPr>
        <w:br/>
      </w:r>
      <w:r w:rsidR="00C66A83" w:rsidRPr="00290B9E">
        <w:rPr>
          <w:rFonts w:ascii="Times New Roman" w:eastAsia="Times New Roman" w:hAnsi="Times New Roman" w:cs="Arial"/>
          <w:b/>
          <w:bCs/>
          <w:szCs w:val="20"/>
        </w:rPr>
        <w:br/>
      </w:r>
      <w:r w:rsidR="00C66A83" w:rsidRPr="00290B9E">
        <w:rPr>
          <w:rFonts w:ascii="Times New Roman" w:eastAsia="Times New Roman" w:hAnsi="Times New Roman" w:cs="Arial"/>
          <w:b/>
          <w:bCs/>
          <w:szCs w:val="20"/>
        </w:rPr>
        <w:br/>
      </w:r>
    </w:p>
    <w:p w:rsidR="00C66A83" w:rsidRPr="008E6A46" w:rsidRDefault="00C66A83" w:rsidP="00C66A83">
      <w:pPr>
        <w:rPr>
          <w:rFonts w:ascii="Times New Roman" w:eastAsia="Times New Roman" w:hAnsi="Times New Roman" w:cs="Arial"/>
          <w:b/>
          <w:bCs/>
          <w:szCs w:val="20"/>
        </w:rPr>
      </w:pPr>
    </w:p>
    <w:p w:rsidR="00B943C1" w:rsidRPr="00B943C1" w:rsidRDefault="00290B9E" w:rsidP="00290B9E">
      <w:pPr>
        <w:pStyle w:val="ListParagraph"/>
        <w:numPr>
          <w:ilvl w:val="1"/>
          <w:numId w:val="2"/>
        </w:numPr>
        <w:spacing w:after="0" w:line="240" w:lineRule="auto"/>
        <w:ind w:left="1276" w:hanging="567"/>
        <w:contextualSpacing w:val="0"/>
        <w:rPr>
          <w:rFonts w:ascii="Times New Roman" w:eastAsia="Times New Roman" w:hAnsi="Times New Roman" w:cs="Arial"/>
          <w:b/>
          <w:bCs/>
          <w:szCs w:val="20"/>
        </w:rPr>
      </w:pPr>
      <w:r>
        <w:rPr>
          <w:rFonts w:ascii="Times New Roman" w:eastAsia="Times New Roman" w:hAnsi="Times New Roman" w:cs="Arial"/>
          <w:b/>
          <w:bCs/>
          <w:szCs w:val="20"/>
        </w:rPr>
        <w:tab/>
      </w:r>
      <w:r w:rsidR="00C66A83">
        <w:rPr>
          <w:rFonts w:ascii="Times New Roman" w:eastAsia="Times New Roman" w:hAnsi="Times New Roman" w:cs="Arial"/>
          <w:b/>
          <w:bCs/>
          <w:szCs w:val="20"/>
        </w:rPr>
        <w:t>Principal Selection Process update</w:t>
      </w:r>
      <w:r w:rsidR="00C66A83">
        <w:rPr>
          <w:rFonts w:ascii="Times New Roman" w:eastAsia="Times New Roman" w:hAnsi="Times New Roman" w:cs="Arial"/>
          <w:b/>
          <w:bCs/>
          <w:szCs w:val="20"/>
        </w:rPr>
        <w:br/>
      </w:r>
      <w:r w:rsidR="00C66A83">
        <w:rPr>
          <w:rFonts w:ascii="Times New Roman" w:eastAsia="Times New Roman" w:hAnsi="Times New Roman" w:cs="Arial"/>
          <w:b/>
          <w:bCs/>
          <w:szCs w:val="20"/>
        </w:rPr>
        <w:br/>
      </w:r>
      <w:r w:rsidRPr="00290B9E">
        <w:rPr>
          <w:rFonts w:ascii="Times New Roman" w:eastAsia="Times New Roman" w:hAnsi="Times New Roman" w:cs="Arial"/>
          <w:bCs/>
          <w:szCs w:val="20"/>
        </w:rPr>
        <w:t xml:space="preserve">M. </w:t>
      </w:r>
      <w:proofErr w:type="spellStart"/>
      <w:r w:rsidRPr="00290B9E">
        <w:rPr>
          <w:rFonts w:ascii="Times New Roman" w:eastAsia="Times New Roman" w:hAnsi="Times New Roman" w:cs="Arial"/>
          <w:bCs/>
          <w:szCs w:val="20"/>
        </w:rPr>
        <w:t>McAloon</w:t>
      </w:r>
      <w:proofErr w:type="spellEnd"/>
      <w:r w:rsidRPr="00290B9E">
        <w:rPr>
          <w:rFonts w:ascii="Times New Roman" w:eastAsia="Times New Roman" w:hAnsi="Times New Roman" w:cs="Arial"/>
          <w:bCs/>
          <w:szCs w:val="20"/>
        </w:rPr>
        <w:t>, Executive Officer,</w:t>
      </w:r>
      <w:r>
        <w:rPr>
          <w:rFonts w:ascii="Times New Roman" w:eastAsia="Times New Roman" w:hAnsi="Times New Roman" w:cs="Arial"/>
          <w:b/>
          <w:bCs/>
          <w:szCs w:val="20"/>
        </w:rPr>
        <w:t xml:space="preserve"> </w:t>
      </w:r>
      <w:r w:rsidRPr="00290B9E">
        <w:rPr>
          <w:rFonts w:ascii="Times New Roman" w:eastAsia="Times New Roman" w:hAnsi="Times New Roman" w:cs="Arial"/>
          <w:bCs/>
          <w:szCs w:val="20"/>
        </w:rPr>
        <w:t xml:space="preserve">will host a tour of the school for any potential </w:t>
      </w:r>
      <w:r w:rsidR="00B943C1">
        <w:rPr>
          <w:rFonts w:ascii="Times New Roman" w:eastAsia="Times New Roman" w:hAnsi="Times New Roman" w:cs="Arial"/>
          <w:bCs/>
          <w:szCs w:val="20"/>
        </w:rPr>
        <w:t>applicants</w:t>
      </w:r>
      <w:r w:rsidRPr="00290B9E">
        <w:rPr>
          <w:rFonts w:ascii="Times New Roman" w:eastAsia="Times New Roman" w:hAnsi="Times New Roman" w:cs="Arial"/>
          <w:bCs/>
          <w:szCs w:val="20"/>
        </w:rPr>
        <w:t xml:space="preserve"> </w:t>
      </w:r>
      <w:r w:rsidR="00B943C1">
        <w:rPr>
          <w:rFonts w:ascii="Times New Roman" w:eastAsia="Times New Roman" w:hAnsi="Times New Roman" w:cs="Arial"/>
          <w:bCs/>
          <w:szCs w:val="20"/>
        </w:rPr>
        <w:t>o</w:t>
      </w:r>
      <w:r w:rsidRPr="00290B9E">
        <w:rPr>
          <w:rFonts w:ascii="Times New Roman" w:eastAsia="Times New Roman" w:hAnsi="Times New Roman" w:cs="Arial"/>
          <w:bCs/>
          <w:szCs w:val="20"/>
        </w:rPr>
        <w:t>n Friday 30 November at 2.00 pm</w:t>
      </w:r>
      <w:proofErr w:type="gramStart"/>
      <w:r w:rsidRPr="00290B9E">
        <w:rPr>
          <w:rFonts w:ascii="Times New Roman" w:eastAsia="Times New Roman" w:hAnsi="Times New Roman" w:cs="Arial"/>
          <w:bCs/>
          <w:szCs w:val="20"/>
        </w:rPr>
        <w:t>.</w:t>
      </w:r>
      <w:proofErr w:type="gramEnd"/>
      <w:r w:rsidR="00B943C1">
        <w:rPr>
          <w:rFonts w:ascii="Times New Roman" w:eastAsia="Times New Roman" w:hAnsi="Times New Roman" w:cs="Arial"/>
          <w:bCs/>
          <w:szCs w:val="20"/>
        </w:rPr>
        <w:br/>
        <w:t>Vacancy closes on Tuesday 4 December.</w:t>
      </w:r>
    </w:p>
    <w:p w:rsidR="00B943C1" w:rsidRDefault="00B943C1" w:rsidP="00B943C1">
      <w:pPr>
        <w:pStyle w:val="ListParagraph"/>
        <w:spacing w:after="0" w:line="240" w:lineRule="auto"/>
        <w:ind w:left="1276"/>
        <w:contextualSpacing w:val="0"/>
        <w:rPr>
          <w:rFonts w:ascii="Times New Roman" w:eastAsia="Times New Roman" w:hAnsi="Times New Roman" w:cs="Arial"/>
          <w:bCs/>
          <w:szCs w:val="20"/>
        </w:rPr>
      </w:pPr>
      <w:r w:rsidRPr="00B943C1">
        <w:rPr>
          <w:rFonts w:ascii="Times New Roman" w:eastAsia="Times New Roman" w:hAnsi="Times New Roman" w:cs="Arial"/>
          <w:bCs/>
          <w:szCs w:val="20"/>
        </w:rPr>
        <w:t xml:space="preserve">Brendan </w:t>
      </w:r>
      <w:r>
        <w:rPr>
          <w:rFonts w:ascii="Times New Roman" w:eastAsia="Times New Roman" w:hAnsi="Times New Roman" w:cs="Arial"/>
          <w:bCs/>
          <w:szCs w:val="20"/>
        </w:rPr>
        <w:t>Ryan has proposed the following timeline:</w:t>
      </w:r>
    </w:p>
    <w:p w:rsidR="00C66A83" w:rsidRPr="008E6A46" w:rsidRDefault="00B943C1" w:rsidP="00B943C1">
      <w:pPr>
        <w:pStyle w:val="ListParagraph"/>
        <w:spacing w:after="0" w:line="240" w:lineRule="auto"/>
        <w:ind w:left="1276"/>
        <w:contextualSpacing w:val="0"/>
        <w:rPr>
          <w:rFonts w:ascii="Times New Roman" w:eastAsia="Times New Roman" w:hAnsi="Times New Roman" w:cs="Arial"/>
          <w:b/>
          <w:bCs/>
          <w:szCs w:val="20"/>
        </w:rPr>
      </w:pPr>
      <w:r>
        <w:rPr>
          <w:rFonts w:ascii="Times New Roman" w:eastAsia="Times New Roman" w:hAnsi="Times New Roman" w:cs="Arial"/>
          <w:bCs/>
          <w:szCs w:val="20"/>
        </w:rPr>
        <w:t xml:space="preserve">- </w:t>
      </w:r>
      <w:proofErr w:type="gramStart"/>
      <w:r>
        <w:rPr>
          <w:rFonts w:ascii="Times New Roman" w:eastAsia="Times New Roman" w:hAnsi="Times New Roman" w:cs="Arial"/>
          <w:bCs/>
          <w:szCs w:val="20"/>
        </w:rPr>
        <w:t>a</w:t>
      </w:r>
      <w:proofErr w:type="gramEnd"/>
      <w:r>
        <w:rPr>
          <w:rFonts w:ascii="Times New Roman" w:eastAsia="Times New Roman" w:hAnsi="Times New Roman" w:cs="Arial"/>
          <w:bCs/>
          <w:szCs w:val="20"/>
        </w:rPr>
        <w:t xml:space="preserve"> Panel meeting on Friday 7 December</w:t>
      </w:r>
      <w:r>
        <w:rPr>
          <w:rFonts w:ascii="Times New Roman" w:eastAsia="Times New Roman" w:hAnsi="Times New Roman" w:cs="Arial"/>
          <w:bCs/>
          <w:szCs w:val="20"/>
        </w:rPr>
        <w:br/>
        <w:t>- shortlisting on Monday 10 December</w:t>
      </w:r>
      <w:r>
        <w:rPr>
          <w:rFonts w:ascii="Times New Roman" w:eastAsia="Times New Roman" w:hAnsi="Times New Roman" w:cs="Arial"/>
          <w:bCs/>
          <w:szCs w:val="20"/>
        </w:rPr>
        <w:br/>
        <w:t>- interviews on Friday 14 December.</w:t>
      </w:r>
      <w:r>
        <w:rPr>
          <w:rFonts w:ascii="Times New Roman" w:eastAsia="Times New Roman" w:hAnsi="Times New Roman" w:cs="Arial"/>
          <w:bCs/>
          <w:szCs w:val="20"/>
        </w:rPr>
        <w:br/>
        <w:t>- Extraordinary School Council Meeting to be held that night.</w:t>
      </w:r>
      <w:r>
        <w:rPr>
          <w:rFonts w:ascii="Times New Roman" w:eastAsia="Times New Roman" w:hAnsi="Times New Roman" w:cs="Arial"/>
          <w:bCs/>
          <w:szCs w:val="20"/>
        </w:rPr>
        <w:br/>
        <w:t>K. O’Neil informed Council that he has been appointed to a Principal’s position in Adelaide and will not be applying for the position at our school.</w:t>
      </w:r>
      <w:r>
        <w:rPr>
          <w:rFonts w:ascii="Times New Roman" w:eastAsia="Times New Roman" w:hAnsi="Times New Roman" w:cs="Arial"/>
          <w:bCs/>
          <w:szCs w:val="20"/>
        </w:rPr>
        <w:br/>
        <w:t>School Council offered their congratulations on this well-deserved news.</w:t>
      </w:r>
      <w:r w:rsidR="00C66A83" w:rsidRPr="00B943C1">
        <w:rPr>
          <w:rFonts w:ascii="Times New Roman" w:eastAsia="Times New Roman" w:hAnsi="Times New Roman" w:cs="Arial"/>
          <w:bCs/>
          <w:szCs w:val="20"/>
        </w:rPr>
        <w:br/>
      </w:r>
      <w:r w:rsidR="00C66A83" w:rsidRPr="00B943C1">
        <w:rPr>
          <w:rFonts w:ascii="Times New Roman" w:eastAsia="Times New Roman" w:hAnsi="Times New Roman" w:cs="Arial"/>
          <w:bCs/>
          <w:szCs w:val="20"/>
        </w:rPr>
        <w:lastRenderedPageBreak/>
        <w:br/>
      </w:r>
      <w:r w:rsidR="00C66A83" w:rsidRPr="00B943C1">
        <w:rPr>
          <w:rFonts w:ascii="Times New Roman" w:eastAsia="Times New Roman" w:hAnsi="Times New Roman" w:cs="Arial"/>
          <w:bCs/>
          <w:szCs w:val="20"/>
        </w:rPr>
        <w:br/>
      </w:r>
    </w:p>
    <w:p w:rsidR="00B943C1" w:rsidRDefault="00B943C1" w:rsidP="00B943C1">
      <w:pPr>
        <w:pStyle w:val="ListParagraph"/>
        <w:numPr>
          <w:ilvl w:val="1"/>
          <w:numId w:val="2"/>
        </w:numPr>
        <w:spacing w:after="0" w:line="360" w:lineRule="auto"/>
        <w:contextualSpacing w:val="0"/>
        <w:rPr>
          <w:rFonts w:ascii="Times New Roman" w:eastAsia="Times New Roman" w:hAnsi="Times New Roman" w:cs="Arial"/>
          <w:b/>
          <w:szCs w:val="20"/>
        </w:rPr>
      </w:pPr>
      <w:r>
        <w:rPr>
          <w:rFonts w:ascii="Times New Roman" w:eastAsia="Times New Roman" w:hAnsi="Times New Roman" w:cs="Arial"/>
          <w:b/>
          <w:szCs w:val="20"/>
        </w:rPr>
        <w:tab/>
        <w:t>2019 School Council</w:t>
      </w:r>
      <w:r>
        <w:rPr>
          <w:rFonts w:ascii="Times New Roman" w:eastAsia="Times New Roman" w:hAnsi="Times New Roman" w:cs="Arial"/>
          <w:b/>
          <w:szCs w:val="20"/>
        </w:rPr>
        <w:br/>
      </w:r>
    </w:p>
    <w:p w:rsidR="00B943C1" w:rsidRDefault="00B943C1" w:rsidP="00B943C1">
      <w:pPr>
        <w:spacing w:after="0" w:line="240" w:lineRule="auto"/>
        <w:ind w:left="1135"/>
        <w:rPr>
          <w:rFonts w:ascii="Times New Roman" w:eastAsia="Times New Roman" w:hAnsi="Times New Roman" w:cs="Arial"/>
          <w:szCs w:val="20"/>
        </w:rPr>
      </w:pPr>
      <w:r>
        <w:rPr>
          <w:rFonts w:ascii="Times New Roman" w:eastAsia="Times New Roman" w:hAnsi="Times New Roman" w:cs="Arial"/>
          <w:szCs w:val="20"/>
        </w:rPr>
        <w:t>S. Walker raised his concerns on the future of the School Council following the resignations of parents during and at the end of the year and also the natural attrition of Year 12 parents.</w:t>
      </w:r>
      <w:r>
        <w:rPr>
          <w:rFonts w:ascii="Times New Roman" w:eastAsia="Times New Roman" w:hAnsi="Times New Roman" w:cs="Arial"/>
          <w:szCs w:val="20"/>
        </w:rPr>
        <w:br/>
      </w:r>
    </w:p>
    <w:p w:rsidR="00B943C1" w:rsidRDefault="00B943C1" w:rsidP="00B943C1">
      <w:pPr>
        <w:spacing w:after="0" w:line="240" w:lineRule="auto"/>
        <w:ind w:left="1135"/>
        <w:rPr>
          <w:rFonts w:ascii="Times New Roman" w:eastAsia="Times New Roman" w:hAnsi="Times New Roman" w:cs="Arial"/>
          <w:szCs w:val="20"/>
        </w:rPr>
      </w:pPr>
      <w:r>
        <w:rPr>
          <w:rFonts w:ascii="Times New Roman" w:eastAsia="Times New Roman" w:hAnsi="Times New Roman" w:cs="Arial"/>
          <w:szCs w:val="20"/>
        </w:rPr>
        <w:t>S. Walker was able to confirm that all parents present would be able to attend the 27 February 2019 meeting.</w:t>
      </w:r>
      <w:r>
        <w:rPr>
          <w:rFonts w:ascii="Times New Roman" w:eastAsia="Times New Roman" w:hAnsi="Times New Roman" w:cs="Arial"/>
          <w:szCs w:val="20"/>
        </w:rPr>
        <w:br/>
      </w:r>
    </w:p>
    <w:p w:rsidR="00203813" w:rsidRDefault="00B943C1" w:rsidP="00B943C1">
      <w:pPr>
        <w:spacing w:after="0" w:line="240" w:lineRule="auto"/>
        <w:ind w:left="1135"/>
        <w:rPr>
          <w:rFonts w:ascii="Times New Roman" w:eastAsia="Times New Roman" w:hAnsi="Times New Roman" w:cs="Arial"/>
          <w:szCs w:val="20"/>
        </w:rPr>
      </w:pPr>
      <w:r>
        <w:rPr>
          <w:rFonts w:ascii="Times New Roman" w:eastAsia="Times New Roman" w:hAnsi="Times New Roman" w:cs="Arial"/>
          <w:szCs w:val="20"/>
        </w:rPr>
        <w:t xml:space="preserve">All seven Parent positions will be declared vacant in February 2019. A letter to all families including 2019 Year 7 parents was </w:t>
      </w:r>
      <w:r w:rsidR="00203813">
        <w:rPr>
          <w:rFonts w:ascii="Times New Roman" w:eastAsia="Times New Roman" w:hAnsi="Times New Roman" w:cs="Arial"/>
          <w:szCs w:val="20"/>
        </w:rPr>
        <w:t>proposed</w:t>
      </w:r>
      <w:r>
        <w:rPr>
          <w:rFonts w:ascii="Times New Roman" w:eastAsia="Times New Roman" w:hAnsi="Times New Roman" w:cs="Arial"/>
          <w:szCs w:val="20"/>
        </w:rPr>
        <w:t xml:space="preserve">. K. O’Neil will draft a letter for </w:t>
      </w:r>
      <w:r w:rsidR="00203813">
        <w:rPr>
          <w:rFonts w:ascii="Times New Roman" w:eastAsia="Times New Roman" w:hAnsi="Times New Roman" w:cs="Arial"/>
          <w:szCs w:val="20"/>
        </w:rPr>
        <w:t>C</w:t>
      </w:r>
      <w:r>
        <w:rPr>
          <w:rFonts w:ascii="Times New Roman" w:eastAsia="Times New Roman" w:hAnsi="Times New Roman" w:cs="Arial"/>
          <w:szCs w:val="20"/>
        </w:rPr>
        <w:t>ouncil’s approval. The letter will be posted</w:t>
      </w:r>
      <w:r w:rsidR="00203813">
        <w:rPr>
          <w:rFonts w:ascii="Times New Roman" w:eastAsia="Times New Roman" w:hAnsi="Times New Roman" w:cs="Arial"/>
          <w:szCs w:val="20"/>
        </w:rPr>
        <w:t xml:space="preserve"> separately from all other correspondence.</w:t>
      </w:r>
      <w:r w:rsidR="00203813">
        <w:rPr>
          <w:rFonts w:ascii="Times New Roman" w:eastAsia="Times New Roman" w:hAnsi="Times New Roman" w:cs="Arial"/>
          <w:szCs w:val="20"/>
        </w:rPr>
        <w:br/>
        <w:t xml:space="preserve">Both S. Walker and P. </w:t>
      </w:r>
      <w:proofErr w:type="spellStart"/>
      <w:r w:rsidR="00203813">
        <w:rPr>
          <w:rFonts w:ascii="Times New Roman" w:eastAsia="Times New Roman" w:hAnsi="Times New Roman" w:cs="Arial"/>
          <w:szCs w:val="20"/>
        </w:rPr>
        <w:t>Cuffe</w:t>
      </w:r>
      <w:proofErr w:type="spellEnd"/>
      <w:r w:rsidR="00203813">
        <w:rPr>
          <w:rFonts w:ascii="Times New Roman" w:eastAsia="Times New Roman" w:hAnsi="Times New Roman" w:cs="Arial"/>
          <w:szCs w:val="20"/>
        </w:rPr>
        <w:t xml:space="preserve"> stated that they are happy to return to School Council in 2019 as Community Representatives to assist in continuity on Council.</w:t>
      </w:r>
      <w:r w:rsidR="00203813">
        <w:rPr>
          <w:rFonts w:ascii="Times New Roman" w:eastAsia="Times New Roman" w:hAnsi="Times New Roman" w:cs="Arial"/>
          <w:szCs w:val="20"/>
        </w:rPr>
        <w:br/>
      </w:r>
      <w:r w:rsidR="00203813">
        <w:rPr>
          <w:rFonts w:ascii="Times New Roman" w:eastAsia="Times New Roman" w:hAnsi="Times New Roman" w:cs="Arial"/>
          <w:szCs w:val="20"/>
        </w:rPr>
        <w:br/>
      </w:r>
    </w:p>
    <w:p w:rsidR="00203813" w:rsidRPr="00203813" w:rsidRDefault="00203813" w:rsidP="00203813">
      <w:pPr>
        <w:pStyle w:val="ListParagraph"/>
        <w:numPr>
          <w:ilvl w:val="1"/>
          <w:numId w:val="2"/>
        </w:numPr>
        <w:spacing w:after="0" w:line="240" w:lineRule="auto"/>
        <w:ind w:left="1134" w:firstLine="1"/>
        <w:rPr>
          <w:rFonts w:ascii="Times New Roman" w:eastAsia="Times New Roman" w:hAnsi="Times New Roman" w:cs="Arial"/>
          <w:b/>
          <w:szCs w:val="20"/>
        </w:rPr>
      </w:pPr>
      <w:r w:rsidRPr="00203813">
        <w:rPr>
          <w:rFonts w:ascii="Times New Roman" w:eastAsia="Times New Roman" w:hAnsi="Times New Roman" w:cs="Arial"/>
          <w:b/>
          <w:szCs w:val="20"/>
        </w:rPr>
        <w:t>Thankyou</w:t>
      </w:r>
      <w:r>
        <w:rPr>
          <w:rFonts w:ascii="Times New Roman" w:eastAsia="Times New Roman" w:hAnsi="Times New Roman" w:cs="Arial"/>
          <w:b/>
          <w:szCs w:val="20"/>
        </w:rPr>
        <w:br/>
      </w:r>
      <w:r>
        <w:rPr>
          <w:rFonts w:ascii="Times New Roman" w:eastAsia="Times New Roman" w:hAnsi="Times New Roman" w:cs="Arial"/>
          <w:b/>
          <w:szCs w:val="20"/>
        </w:rPr>
        <w:br/>
      </w:r>
      <w:r w:rsidR="00056285">
        <w:rPr>
          <w:rFonts w:ascii="Times New Roman" w:eastAsia="Times New Roman" w:hAnsi="Times New Roman" w:cs="Arial"/>
          <w:szCs w:val="20"/>
        </w:rPr>
        <w:t>S. Walker thanked everyone for their contribution this year, especially Millie Francis and her amazing wok on the Policy Committee.</w:t>
      </w:r>
      <w:r w:rsidR="00056285">
        <w:rPr>
          <w:rFonts w:ascii="Times New Roman" w:eastAsia="Times New Roman" w:hAnsi="Times New Roman" w:cs="Arial"/>
          <w:szCs w:val="20"/>
        </w:rPr>
        <w:br/>
      </w:r>
      <w:r w:rsidRPr="00203813">
        <w:rPr>
          <w:rFonts w:ascii="Times New Roman" w:eastAsia="Times New Roman" w:hAnsi="Times New Roman" w:cs="Arial"/>
          <w:b/>
          <w:szCs w:val="20"/>
        </w:rPr>
        <w:br/>
      </w:r>
    </w:p>
    <w:p w:rsidR="00056285" w:rsidRPr="00056285" w:rsidRDefault="00056285" w:rsidP="00203813">
      <w:pPr>
        <w:pStyle w:val="ListParagraph"/>
        <w:numPr>
          <w:ilvl w:val="1"/>
          <w:numId w:val="2"/>
        </w:numPr>
        <w:spacing w:after="0" w:line="240" w:lineRule="auto"/>
        <w:rPr>
          <w:rFonts w:ascii="Times New Roman" w:eastAsia="Times New Roman" w:hAnsi="Times New Roman" w:cs="Arial"/>
          <w:b/>
          <w:szCs w:val="20"/>
        </w:rPr>
      </w:pPr>
      <w:r w:rsidRPr="00056285">
        <w:rPr>
          <w:rFonts w:ascii="Times New Roman" w:eastAsia="Times New Roman" w:hAnsi="Times New Roman" w:cs="Arial"/>
          <w:b/>
          <w:szCs w:val="20"/>
        </w:rPr>
        <w:t>Presentation Evening</w:t>
      </w:r>
      <w:r w:rsidRPr="00056285">
        <w:rPr>
          <w:rFonts w:ascii="Times New Roman" w:eastAsia="Times New Roman" w:hAnsi="Times New Roman" w:cs="Arial"/>
          <w:b/>
          <w:szCs w:val="20"/>
        </w:rPr>
        <w:br/>
      </w:r>
    </w:p>
    <w:p w:rsidR="00B943C1" w:rsidRPr="00056285" w:rsidRDefault="00056285" w:rsidP="00056285">
      <w:pPr>
        <w:spacing w:after="0" w:line="240" w:lineRule="auto"/>
        <w:ind w:left="1134"/>
        <w:rPr>
          <w:rFonts w:ascii="Times New Roman" w:eastAsia="Times New Roman" w:hAnsi="Times New Roman" w:cs="Arial"/>
          <w:szCs w:val="20"/>
        </w:rPr>
      </w:pPr>
      <w:proofErr w:type="spellStart"/>
      <w:r>
        <w:rPr>
          <w:rFonts w:ascii="Times New Roman" w:eastAsia="Times New Roman" w:hAnsi="Times New Roman" w:cs="Arial"/>
          <w:szCs w:val="20"/>
        </w:rPr>
        <w:t>A.</w:t>
      </w:r>
      <w:r w:rsidRPr="00056285">
        <w:rPr>
          <w:rFonts w:ascii="Times New Roman" w:eastAsia="Times New Roman" w:hAnsi="Times New Roman" w:cs="Arial"/>
          <w:szCs w:val="20"/>
        </w:rPr>
        <w:t>Dalziel</w:t>
      </w:r>
      <w:proofErr w:type="spellEnd"/>
      <w:r w:rsidRPr="00056285">
        <w:rPr>
          <w:rFonts w:ascii="Times New Roman" w:eastAsia="Times New Roman" w:hAnsi="Times New Roman" w:cs="Arial"/>
          <w:szCs w:val="20"/>
        </w:rPr>
        <w:t xml:space="preserve"> invited all Councillors to attend the 2019 Presentation Evening on Wednesday 19 December at 7.00 pm. Formal invitations will be posted.</w:t>
      </w:r>
      <w:r w:rsidRPr="00056285">
        <w:rPr>
          <w:rFonts w:ascii="Times New Roman" w:eastAsia="Times New Roman" w:hAnsi="Times New Roman" w:cs="Arial"/>
          <w:szCs w:val="20"/>
        </w:rPr>
        <w:br/>
      </w:r>
      <w:r w:rsidR="00B943C1" w:rsidRPr="00056285">
        <w:rPr>
          <w:rFonts w:ascii="Times New Roman" w:eastAsia="Times New Roman" w:hAnsi="Times New Roman" w:cs="Arial"/>
          <w:szCs w:val="20"/>
        </w:rPr>
        <w:br/>
      </w:r>
    </w:p>
    <w:p w:rsidR="00C66A83" w:rsidRPr="00B943C1" w:rsidRDefault="00C66A83" w:rsidP="00B943C1">
      <w:pPr>
        <w:spacing w:after="0" w:line="240" w:lineRule="auto"/>
        <w:ind w:left="1135"/>
        <w:rPr>
          <w:rFonts w:ascii="Times New Roman" w:eastAsia="Times New Roman" w:hAnsi="Times New Roman" w:cs="Arial"/>
          <w:b/>
          <w:szCs w:val="20"/>
        </w:rPr>
      </w:pPr>
      <w:r w:rsidRPr="00B943C1">
        <w:rPr>
          <w:rFonts w:ascii="Times New Roman" w:eastAsia="Times New Roman" w:hAnsi="Times New Roman" w:cs="Arial"/>
          <w:b/>
          <w:szCs w:val="20"/>
        </w:rPr>
        <w:br/>
      </w:r>
      <w:r w:rsidRPr="00B943C1">
        <w:rPr>
          <w:rFonts w:ascii="Times New Roman" w:eastAsia="Times New Roman" w:hAnsi="Times New Roman" w:cs="Arial"/>
          <w:b/>
          <w:szCs w:val="20"/>
        </w:rPr>
        <w:br/>
      </w:r>
      <w:r w:rsidRPr="00B943C1">
        <w:rPr>
          <w:rFonts w:ascii="Times New Roman" w:eastAsia="Times New Roman" w:hAnsi="Times New Roman" w:cs="Arial"/>
          <w:b/>
          <w:szCs w:val="20"/>
        </w:rPr>
        <w:br/>
      </w:r>
      <w:r w:rsidRPr="00B943C1">
        <w:rPr>
          <w:rFonts w:ascii="Times New Roman" w:eastAsia="Times New Roman" w:hAnsi="Times New Roman" w:cs="Arial"/>
          <w:b/>
          <w:szCs w:val="20"/>
        </w:rPr>
        <w:br/>
      </w:r>
    </w:p>
    <w:p w:rsidR="00C66A83" w:rsidRPr="008E6A46" w:rsidRDefault="00C66A83" w:rsidP="00C66A83">
      <w:pPr>
        <w:pStyle w:val="ListParagraph"/>
        <w:spacing w:line="360" w:lineRule="auto"/>
        <w:ind w:left="1288"/>
        <w:rPr>
          <w:rFonts w:ascii="Times New Roman" w:eastAsia="Times New Roman" w:hAnsi="Times New Roman" w:cs="Arial"/>
          <w:b/>
          <w:szCs w:val="20"/>
        </w:rPr>
      </w:pPr>
    </w:p>
    <w:p w:rsidR="00C66A83" w:rsidRDefault="00C66A83" w:rsidP="00C66A83">
      <w:pPr>
        <w:spacing w:after="0" w:line="240" w:lineRule="auto"/>
        <w:ind w:left="1440"/>
        <w:rPr>
          <w:rFonts w:ascii="Times New Roman" w:eastAsia="Times New Roman" w:hAnsi="Times New Roman" w:cs="Arial"/>
          <w:bCs/>
          <w:szCs w:val="20"/>
        </w:rPr>
      </w:pPr>
    </w:p>
    <w:p w:rsidR="00C66A83" w:rsidRDefault="00C66A83" w:rsidP="00C66A83">
      <w:pPr>
        <w:spacing w:after="0" w:line="240" w:lineRule="auto"/>
        <w:ind w:left="1440"/>
        <w:rPr>
          <w:rFonts w:ascii="Times New Roman" w:eastAsia="Times New Roman" w:hAnsi="Times New Roman" w:cs="Arial"/>
          <w:bCs/>
          <w:szCs w:val="20"/>
        </w:rPr>
      </w:pPr>
    </w:p>
    <w:p w:rsidR="00C66A83" w:rsidRDefault="00C66A83" w:rsidP="00C66A83">
      <w:pPr>
        <w:spacing w:after="0" w:line="240" w:lineRule="auto"/>
        <w:ind w:left="1440"/>
        <w:rPr>
          <w:rFonts w:ascii="Times New Roman" w:eastAsia="Times New Roman" w:hAnsi="Times New Roman" w:cs="Arial"/>
          <w:bCs/>
          <w:szCs w:val="20"/>
        </w:rPr>
      </w:pPr>
    </w:p>
    <w:p w:rsidR="00C66A83" w:rsidRPr="00F825E4" w:rsidRDefault="00C66A83" w:rsidP="00C66A83">
      <w:pPr>
        <w:spacing w:after="0" w:line="240" w:lineRule="auto"/>
        <w:ind w:left="1440"/>
        <w:rPr>
          <w:rFonts w:ascii="Times New Roman" w:eastAsia="Times New Roman" w:hAnsi="Times New Roman" w:cs="Arial"/>
          <w:bCs/>
          <w:szCs w:val="20"/>
        </w:rPr>
      </w:pPr>
    </w:p>
    <w:p w:rsidR="00C66A83" w:rsidRDefault="00C66A83" w:rsidP="00C66A83">
      <w:pPr>
        <w:spacing w:after="0" w:line="240" w:lineRule="auto"/>
      </w:pPr>
      <w:r w:rsidRPr="00F825E4">
        <w:rPr>
          <w:rFonts w:ascii="Times New Roman" w:eastAsia="Times New Roman" w:hAnsi="Times New Roman" w:cs="Times New Roman"/>
          <w:sz w:val="24"/>
          <w:szCs w:val="20"/>
        </w:rPr>
        <w:t xml:space="preserve">Date of next Meeting: </w:t>
      </w:r>
      <w:r>
        <w:rPr>
          <w:rFonts w:ascii="Times New Roman" w:eastAsia="Times New Roman" w:hAnsi="Times New Roman" w:cs="Times New Roman"/>
          <w:b/>
          <w:sz w:val="24"/>
          <w:szCs w:val="20"/>
          <w:u w:val="single"/>
        </w:rPr>
        <w:t>27 February 2019</w:t>
      </w:r>
    </w:p>
    <w:p w:rsidR="00C66A83" w:rsidRDefault="00C66A83" w:rsidP="00C66A83">
      <w:pPr>
        <w:rPr>
          <w:color w:val="1F497D"/>
        </w:rPr>
      </w:pPr>
    </w:p>
    <w:p w:rsidR="006423FC" w:rsidRDefault="006423FC" w:rsidP="006423FC">
      <w:pPr>
        <w:spacing w:after="0" w:line="240" w:lineRule="auto"/>
        <w:rPr>
          <w:rFonts w:ascii="Times New Roman" w:eastAsia="Times New Roman" w:hAnsi="Times New Roman" w:cs="Times New Roman"/>
          <w:sz w:val="24"/>
          <w:szCs w:val="20"/>
        </w:rPr>
      </w:pPr>
    </w:p>
    <w:p w:rsidR="006423FC" w:rsidRDefault="006423FC" w:rsidP="006423FC">
      <w:pPr>
        <w:keepNext/>
        <w:spacing w:after="0" w:line="240" w:lineRule="auto"/>
        <w:outlineLvl w:val="3"/>
        <w:rPr>
          <w:rFonts w:ascii="Times New Roman" w:eastAsia="Times New Roman" w:hAnsi="Times New Roman" w:cs="Times New Roman"/>
          <w:b/>
        </w:rPr>
      </w:pPr>
    </w:p>
    <w:p w:rsidR="006423FC" w:rsidRPr="00034F94" w:rsidRDefault="006423FC" w:rsidP="006423FC">
      <w:pPr>
        <w:keepNext/>
        <w:spacing w:after="0" w:line="240" w:lineRule="auto"/>
        <w:outlineLvl w:val="3"/>
      </w:pPr>
      <w:r w:rsidRPr="00034F94">
        <w:rPr>
          <w:rFonts w:ascii="Times New Roman" w:eastAsia="Times New Roman" w:hAnsi="Times New Roman" w:cs="Times New Roman"/>
          <w:b/>
        </w:rPr>
        <w:t>Confirmed _________________________________</w:t>
      </w:r>
      <w:r w:rsidRPr="00034F94">
        <w:rPr>
          <w:rFonts w:ascii="Times New Roman" w:eastAsia="Times New Roman" w:hAnsi="Times New Roman" w:cs="Times New Roman"/>
          <w:b/>
        </w:rPr>
        <w:tab/>
        <w:t>Date _______________________</w:t>
      </w:r>
    </w:p>
    <w:p w:rsidR="006423FC" w:rsidRDefault="006423FC" w:rsidP="006423FC"/>
    <w:p w:rsidR="006423FC" w:rsidRPr="000D686C" w:rsidRDefault="006423FC" w:rsidP="006423FC">
      <w:pPr>
        <w:spacing w:after="0" w:line="240" w:lineRule="auto"/>
        <w:rPr>
          <w:rFonts w:ascii="Times New Roman" w:eastAsia="Times New Roman" w:hAnsi="Times New Roman" w:cs="Times New Roman"/>
          <w:bCs/>
          <w:i/>
          <w:szCs w:val="20"/>
        </w:rPr>
      </w:pPr>
    </w:p>
    <w:p w:rsidR="006423FC" w:rsidRDefault="006423FC" w:rsidP="006423FC"/>
    <w:sectPr w:rsidR="006423FC" w:rsidSect="00F57028">
      <w:pgSz w:w="11906" w:h="16838"/>
      <w:pgMar w:top="567" w:right="991" w:bottom="709"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5F27DE"/>
    <w:multiLevelType w:val="multilevel"/>
    <w:tmpl w:val="2DC2FBE4"/>
    <w:lvl w:ilvl="0">
      <w:start w:val="1"/>
      <w:numFmt w:val="decimal"/>
      <w:lvlText w:val="%1.0"/>
      <w:lvlJc w:val="left"/>
      <w:pPr>
        <w:tabs>
          <w:tab w:val="num" w:pos="720"/>
        </w:tabs>
        <w:ind w:left="720" w:hanging="360"/>
      </w:pPr>
      <w:rPr>
        <w:rFonts w:cs="Arial" w:hint="default"/>
        <w:b/>
        <w:i w:val="0"/>
        <w:sz w:val="22"/>
        <w:szCs w:val="22"/>
      </w:rPr>
    </w:lvl>
    <w:lvl w:ilvl="1">
      <w:start w:val="1"/>
      <w:numFmt w:val="decimal"/>
      <w:lvlText w:val="%1.%2"/>
      <w:lvlJc w:val="left"/>
      <w:pPr>
        <w:tabs>
          <w:tab w:val="num" w:pos="1440"/>
        </w:tabs>
        <w:ind w:left="1440" w:hanging="360"/>
      </w:pPr>
      <w:rPr>
        <w:rFonts w:cs="Arial" w:hint="default"/>
        <w:b/>
        <w:i w:val="0"/>
        <w:sz w:val="24"/>
      </w:rPr>
    </w:lvl>
    <w:lvl w:ilvl="2">
      <w:start w:val="1"/>
      <w:numFmt w:val="decimal"/>
      <w:lvlText w:val="%1.%2.%3"/>
      <w:lvlJc w:val="left"/>
      <w:pPr>
        <w:tabs>
          <w:tab w:val="num" w:pos="2520"/>
        </w:tabs>
        <w:ind w:left="2520" w:hanging="720"/>
      </w:pPr>
      <w:rPr>
        <w:rFonts w:cs="Arial" w:hint="default"/>
        <w:b/>
        <w:sz w:val="24"/>
      </w:rPr>
    </w:lvl>
    <w:lvl w:ilvl="3">
      <w:start w:val="1"/>
      <w:numFmt w:val="decimal"/>
      <w:lvlText w:val="%1.%2.%3.%4"/>
      <w:lvlJc w:val="left"/>
      <w:pPr>
        <w:tabs>
          <w:tab w:val="num" w:pos="3240"/>
        </w:tabs>
        <w:ind w:left="3240" w:hanging="720"/>
      </w:pPr>
      <w:rPr>
        <w:rFonts w:cs="Arial" w:hint="default"/>
        <w:b/>
        <w:sz w:val="24"/>
      </w:rPr>
    </w:lvl>
    <w:lvl w:ilvl="4">
      <w:start w:val="1"/>
      <w:numFmt w:val="decimal"/>
      <w:lvlText w:val="%1.%2.%3.%4.%5"/>
      <w:lvlJc w:val="left"/>
      <w:pPr>
        <w:tabs>
          <w:tab w:val="num" w:pos="4320"/>
        </w:tabs>
        <w:ind w:left="4320" w:hanging="1080"/>
      </w:pPr>
      <w:rPr>
        <w:rFonts w:cs="Arial" w:hint="default"/>
        <w:b/>
        <w:sz w:val="24"/>
      </w:rPr>
    </w:lvl>
    <w:lvl w:ilvl="5">
      <w:start w:val="1"/>
      <w:numFmt w:val="decimal"/>
      <w:lvlText w:val="%1.%2.%3.%4.%5.%6"/>
      <w:lvlJc w:val="left"/>
      <w:pPr>
        <w:tabs>
          <w:tab w:val="num" w:pos="5040"/>
        </w:tabs>
        <w:ind w:left="5040" w:hanging="1080"/>
      </w:pPr>
      <w:rPr>
        <w:rFonts w:cs="Arial" w:hint="default"/>
        <w:b/>
        <w:sz w:val="24"/>
      </w:rPr>
    </w:lvl>
    <w:lvl w:ilvl="6">
      <w:start w:val="1"/>
      <w:numFmt w:val="decimal"/>
      <w:lvlText w:val="%1.%2.%3.%4.%5.%6.%7"/>
      <w:lvlJc w:val="left"/>
      <w:pPr>
        <w:tabs>
          <w:tab w:val="num" w:pos="6120"/>
        </w:tabs>
        <w:ind w:left="6120" w:hanging="1440"/>
      </w:pPr>
      <w:rPr>
        <w:rFonts w:cs="Arial" w:hint="default"/>
        <w:b/>
        <w:sz w:val="24"/>
      </w:rPr>
    </w:lvl>
    <w:lvl w:ilvl="7">
      <w:start w:val="1"/>
      <w:numFmt w:val="decimal"/>
      <w:lvlText w:val="%1.%2.%3.%4.%5.%6.%7.%8"/>
      <w:lvlJc w:val="left"/>
      <w:pPr>
        <w:tabs>
          <w:tab w:val="num" w:pos="6840"/>
        </w:tabs>
        <w:ind w:left="6840" w:hanging="1440"/>
      </w:pPr>
      <w:rPr>
        <w:rFonts w:cs="Arial" w:hint="default"/>
        <w:b/>
        <w:sz w:val="24"/>
      </w:rPr>
    </w:lvl>
    <w:lvl w:ilvl="8">
      <w:start w:val="1"/>
      <w:numFmt w:val="decimal"/>
      <w:lvlText w:val="%1.%2.%3.%4.%5.%6.%7.%8.%9"/>
      <w:lvlJc w:val="left"/>
      <w:pPr>
        <w:tabs>
          <w:tab w:val="num" w:pos="7560"/>
        </w:tabs>
        <w:ind w:left="7560" w:hanging="1440"/>
      </w:pPr>
      <w:rPr>
        <w:rFonts w:cs="Arial" w:hint="default"/>
        <w:b/>
        <w:sz w:val="24"/>
      </w:rPr>
    </w:lvl>
  </w:abstractNum>
  <w:abstractNum w:abstractNumId="1" w15:restartNumberingAfterBreak="0">
    <w:nsid w:val="21C12691"/>
    <w:multiLevelType w:val="multilevel"/>
    <w:tmpl w:val="A44468D4"/>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2B545FC2"/>
    <w:multiLevelType w:val="multilevel"/>
    <w:tmpl w:val="01764356"/>
    <w:lvl w:ilvl="0">
      <w:start w:val="11"/>
      <w:numFmt w:val="decimal"/>
      <w:lvlText w:val="%1.0"/>
      <w:lvlJc w:val="left"/>
      <w:pPr>
        <w:ind w:left="704" w:hanging="420"/>
      </w:pPr>
      <w:rPr>
        <w:rFonts w:hint="default"/>
      </w:rPr>
    </w:lvl>
    <w:lvl w:ilvl="1">
      <w:start w:val="1"/>
      <w:numFmt w:val="decimal"/>
      <w:lvlText w:val="%1.%2"/>
      <w:lvlJc w:val="left"/>
      <w:pPr>
        <w:ind w:left="1555" w:hanging="420"/>
      </w:pPr>
      <w:rPr>
        <w:rFonts w:hint="default"/>
        <w:b/>
      </w:rPr>
    </w:lvl>
    <w:lvl w:ilvl="2">
      <w:start w:val="1"/>
      <w:numFmt w:val="decimal"/>
      <w:lvlText w:val="%1.%2.%3"/>
      <w:lvlJc w:val="left"/>
      <w:pPr>
        <w:ind w:left="2444" w:hanging="720"/>
      </w:pPr>
      <w:rPr>
        <w:rFonts w:hint="default"/>
      </w:rPr>
    </w:lvl>
    <w:lvl w:ilvl="3">
      <w:start w:val="1"/>
      <w:numFmt w:val="decimal"/>
      <w:lvlText w:val="%1.%2.%3.%4"/>
      <w:lvlJc w:val="left"/>
      <w:pPr>
        <w:ind w:left="3164" w:hanging="720"/>
      </w:pPr>
      <w:rPr>
        <w:rFonts w:hint="default"/>
      </w:rPr>
    </w:lvl>
    <w:lvl w:ilvl="4">
      <w:start w:val="1"/>
      <w:numFmt w:val="decimal"/>
      <w:lvlText w:val="%1.%2.%3.%4.%5"/>
      <w:lvlJc w:val="left"/>
      <w:pPr>
        <w:ind w:left="4244" w:hanging="1080"/>
      </w:pPr>
      <w:rPr>
        <w:rFonts w:hint="default"/>
      </w:rPr>
    </w:lvl>
    <w:lvl w:ilvl="5">
      <w:start w:val="1"/>
      <w:numFmt w:val="decimal"/>
      <w:lvlText w:val="%1.%2.%3.%4.%5.%6"/>
      <w:lvlJc w:val="left"/>
      <w:pPr>
        <w:ind w:left="4964" w:hanging="1080"/>
      </w:pPr>
      <w:rPr>
        <w:rFonts w:hint="default"/>
      </w:rPr>
    </w:lvl>
    <w:lvl w:ilvl="6">
      <w:start w:val="1"/>
      <w:numFmt w:val="decimal"/>
      <w:lvlText w:val="%1.%2.%3.%4.%5.%6.%7"/>
      <w:lvlJc w:val="left"/>
      <w:pPr>
        <w:ind w:left="6044" w:hanging="1440"/>
      </w:pPr>
      <w:rPr>
        <w:rFonts w:hint="default"/>
      </w:rPr>
    </w:lvl>
    <w:lvl w:ilvl="7">
      <w:start w:val="1"/>
      <w:numFmt w:val="decimal"/>
      <w:lvlText w:val="%1.%2.%3.%4.%5.%6.%7.%8"/>
      <w:lvlJc w:val="left"/>
      <w:pPr>
        <w:ind w:left="6764" w:hanging="1440"/>
      </w:pPr>
      <w:rPr>
        <w:rFonts w:hint="default"/>
      </w:rPr>
    </w:lvl>
    <w:lvl w:ilvl="8">
      <w:start w:val="1"/>
      <w:numFmt w:val="decimal"/>
      <w:lvlText w:val="%1.%2.%3.%4.%5.%6.%7.%8.%9"/>
      <w:lvlJc w:val="left"/>
      <w:pPr>
        <w:ind w:left="7484" w:hanging="1440"/>
      </w:pPr>
      <w:rPr>
        <w:rFonts w:hint="default"/>
      </w:rPr>
    </w:lvl>
  </w:abstractNum>
  <w:abstractNum w:abstractNumId="3" w15:restartNumberingAfterBreak="0">
    <w:nsid w:val="471F2B21"/>
    <w:multiLevelType w:val="hybridMultilevel"/>
    <w:tmpl w:val="4D2AAFB4"/>
    <w:lvl w:ilvl="0" w:tplc="99980B84">
      <w:start w:val="7"/>
      <w:numFmt w:val="bullet"/>
      <w:lvlText w:val="-"/>
      <w:lvlJc w:val="left"/>
      <w:pPr>
        <w:ind w:left="2520" w:hanging="360"/>
      </w:pPr>
      <w:rPr>
        <w:rFonts w:ascii="Times New Roman" w:eastAsia="Times New Roman" w:hAnsi="Times New Roman" w:cs="Times New Roman" w:hint="default"/>
      </w:rPr>
    </w:lvl>
    <w:lvl w:ilvl="1" w:tplc="0C090003" w:tentative="1">
      <w:start w:val="1"/>
      <w:numFmt w:val="bullet"/>
      <w:lvlText w:val="o"/>
      <w:lvlJc w:val="left"/>
      <w:pPr>
        <w:ind w:left="3240" w:hanging="360"/>
      </w:pPr>
      <w:rPr>
        <w:rFonts w:ascii="Courier New" w:hAnsi="Courier New" w:cs="Courier New" w:hint="default"/>
      </w:rPr>
    </w:lvl>
    <w:lvl w:ilvl="2" w:tplc="0C090005" w:tentative="1">
      <w:start w:val="1"/>
      <w:numFmt w:val="bullet"/>
      <w:lvlText w:val=""/>
      <w:lvlJc w:val="left"/>
      <w:pPr>
        <w:ind w:left="3960" w:hanging="360"/>
      </w:pPr>
      <w:rPr>
        <w:rFonts w:ascii="Wingdings" w:hAnsi="Wingdings" w:hint="default"/>
      </w:rPr>
    </w:lvl>
    <w:lvl w:ilvl="3" w:tplc="0C090001" w:tentative="1">
      <w:start w:val="1"/>
      <w:numFmt w:val="bullet"/>
      <w:lvlText w:val=""/>
      <w:lvlJc w:val="left"/>
      <w:pPr>
        <w:ind w:left="4680" w:hanging="360"/>
      </w:pPr>
      <w:rPr>
        <w:rFonts w:ascii="Symbol" w:hAnsi="Symbol" w:hint="default"/>
      </w:rPr>
    </w:lvl>
    <w:lvl w:ilvl="4" w:tplc="0C090003" w:tentative="1">
      <w:start w:val="1"/>
      <w:numFmt w:val="bullet"/>
      <w:lvlText w:val="o"/>
      <w:lvlJc w:val="left"/>
      <w:pPr>
        <w:ind w:left="5400" w:hanging="360"/>
      </w:pPr>
      <w:rPr>
        <w:rFonts w:ascii="Courier New" w:hAnsi="Courier New" w:cs="Courier New" w:hint="default"/>
      </w:rPr>
    </w:lvl>
    <w:lvl w:ilvl="5" w:tplc="0C090005" w:tentative="1">
      <w:start w:val="1"/>
      <w:numFmt w:val="bullet"/>
      <w:lvlText w:val=""/>
      <w:lvlJc w:val="left"/>
      <w:pPr>
        <w:ind w:left="6120" w:hanging="360"/>
      </w:pPr>
      <w:rPr>
        <w:rFonts w:ascii="Wingdings" w:hAnsi="Wingdings" w:hint="default"/>
      </w:rPr>
    </w:lvl>
    <w:lvl w:ilvl="6" w:tplc="0C090001" w:tentative="1">
      <w:start w:val="1"/>
      <w:numFmt w:val="bullet"/>
      <w:lvlText w:val=""/>
      <w:lvlJc w:val="left"/>
      <w:pPr>
        <w:ind w:left="6840" w:hanging="360"/>
      </w:pPr>
      <w:rPr>
        <w:rFonts w:ascii="Symbol" w:hAnsi="Symbol" w:hint="default"/>
      </w:rPr>
    </w:lvl>
    <w:lvl w:ilvl="7" w:tplc="0C090003" w:tentative="1">
      <w:start w:val="1"/>
      <w:numFmt w:val="bullet"/>
      <w:lvlText w:val="o"/>
      <w:lvlJc w:val="left"/>
      <w:pPr>
        <w:ind w:left="7560" w:hanging="360"/>
      </w:pPr>
      <w:rPr>
        <w:rFonts w:ascii="Courier New" w:hAnsi="Courier New" w:cs="Courier New" w:hint="default"/>
      </w:rPr>
    </w:lvl>
    <w:lvl w:ilvl="8" w:tplc="0C090005" w:tentative="1">
      <w:start w:val="1"/>
      <w:numFmt w:val="bullet"/>
      <w:lvlText w:val=""/>
      <w:lvlJc w:val="left"/>
      <w:pPr>
        <w:ind w:left="8280" w:hanging="360"/>
      </w:pPr>
      <w:rPr>
        <w:rFonts w:ascii="Wingdings" w:hAnsi="Wingdings" w:hint="default"/>
      </w:rPr>
    </w:lvl>
  </w:abstractNum>
  <w:abstractNum w:abstractNumId="4" w15:restartNumberingAfterBreak="0">
    <w:nsid w:val="49477E7B"/>
    <w:multiLevelType w:val="multilevel"/>
    <w:tmpl w:val="705E249A"/>
    <w:lvl w:ilvl="0">
      <w:start w:val="1"/>
      <w:numFmt w:val="decimal"/>
      <w:lvlText w:val="%1.0"/>
      <w:lvlJc w:val="left"/>
      <w:pPr>
        <w:tabs>
          <w:tab w:val="num" w:pos="720"/>
        </w:tabs>
        <w:ind w:left="720" w:hanging="720"/>
      </w:pPr>
      <w:rPr>
        <w:rFonts w:hint="default"/>
        <w:b/>
        <w:i w:val="0"/>
        <w:sz w:val="24"/>
        <w:szCs w:val="24"/>
      </w:rPr>
    </w:lvl>
    <w:lvl w:ilvl="1">
      <w:start w:val="1"/>
      <w:numFmt w:val="decimal"/>
      <w:lvlText w:val="%1.%2"/>
      <w:lvlJc w:val="left"/>
      <w:pPr>
        <w:tabs>
          <w:tab w:val="num" w:pos="1288"/>
        </w:tabs>
        <w:ind w:left="1288" w:hanging="720"/>
      </w:pPr>
      <w:rPr>
        <w:rFonts w:hint="default"/>
        <w:b/>
        <w:i w:val="0"/>
        <w:sz w:val="24"/>
        <w:szCs w:val="24"/>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 w15:restartNumberingAfterBreak="0">
    <w:nsid w:val="51783A68"/>
    <w:multiLevelType w:val="hybridMultilevel"/>
    <w:tmpl w:val="A456E62C"/>
    <w:lvl w:ilvl="0" w:tplc="54189CB0">
      <w:start w:val="1"/>
      <w:numFmt w:val="upperLetter"/>
      <w:lvlText w:val="%1."/>
      <w:lvlJc w:val="left"/>
      <w:pPr>
        <w:ind w:left="1495" w:hanging="360"/>
      </w:pPr>
      <w:rPr>
        <w:rFonts w:hint="default"/>
      </w:rPr>
    </w:lvl>
    <w:lvl w:ilvl="1" w:tplc="0C090019" w:tentative="1">
      <w:start w:val="1"/>
      <w:numFmt w:val="lowerLetter"/>
      <w:lvlText w:val="%2."/>
      <w:lvlJc w:val="left"/>
      <w:pPr>
        <w:ind w:left="2215" w:hanging="360"/>
      </w:pPr>
    </w:lvl>
    <w:lvl w:ilvl="2" w:tplc="0C09001B" w:tentative="1">
      <w:start w:val="1"/>
      <w:numFmt w:val="lowerRoman"/>
      <w:lvlText w:val="%3."/>
      <w:lvlJc w:val="right"/>
      <w:pPr>
        <w:ind w:left="2935" w:hanging="180"/>
      </w:pPr>
    </w:lvl>
    <w:lvl w:ilvl="3" w:tplc="0C09000F" w:tentative="1">
      <w:start w:val="1"/>
      <w:numFmt w:val="decimal"/>
      <w:lvlText w:val="%4."/>
      <w:lvlJc w:val="left"/>
      <w:pPr>
        <w:ind w:left="3655" w:hanging="360"/>
      </w:pPr>
    </w:lvl>
    <w:lvl w:ilvl="4" w:tplc="0C090019" w:tentative="1">
      <w:start w:val="1"/>
      <w:numFmt w:val="lowerLetter"/>
      <w:lvlText w:val="%5."/>
      <w:lvlJc w:val="left"/>
      <w:pPr>
        <w:ind w:left="4375" w:hanging="360"/>
      </w:pPr>
    </w:lvl>
    <w:lvl w:ilvl="5" w:tplc="0C09001B" w:tentative="1">
      <w:start w:val="1"/>
      <w:numFmt w:val="lowerRoman"/>
      <w:lvlText w:val="%6."/>
      <w:lvlJc w:val="right"/>
      <w:pPr>
        <w:ind w:left="5095" w:hanging="180"/>
      </w:pPr>
    </w:lvl>
    <w:lvl w:ilvl="6" w:tplc="0C09000F" w:tentative="1">
      <w:start w:val="1"/>
      <w:numFmt w:val="decimal"/>
      <w:lvlText w:val="%7."/>
      <w:lvlJc w:val="left"/>
      <w:pPr>
        <w:ind w:left="5815" w:hanging="360"/>
      </w:pPr>
    </w:lvl>
    <w:lvl w:ilvl="7" w:tplc="0C090019" w:tentative="1">
      <w:start w:val="1"/>
      <w:numFmt w:val="lowerLetter"/>
      <w:lvlText w:val="%8."/>
      <w:lvlJc w:val="left"/>
      <w:pPr>
        <w:ind w:left="6535" w:hanging="360"/>
      </w:pPr>
    </w:lvl>
    <w:lvl w:ilvl="8" w:tplc="0C09001B" w:tentative="1">
      <w:start w:val="1"/>
      <w:numFmt w:val="lowerRoman"/>
      <w:lvlText w:val="%9."/>
      <w:lvlJc w:val="right"/>
      <w:pPr>
        <w:ind w:left="7255" w:hanging="180"/>
      </w:pPr>
    </w:lvl>
  </w:abstractNum>
  <w:abstractNum w:abstractNumId="6" w15:restartNumberingAfterBreak="0">
    <w:nsid w:val="6F705A7D"/>
    <w:multiLevelType w:val="multilevel"/>
    <w:tmpl w:val="76C4A444"/>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0"/>
  </w:num>
  <w:num w:numId="2">
    <w:abstractNumId w:val="2"/>
  </w:num>
  <w:num w:numId="3">
    <w:abstractNumId w:val="1"/>
  </w:num>
  <w:num w:numId="4">
    <w:abstractNumId w:val="6"/>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23FC"/>
    <w:rsid w:val="00056285"/>
    <w:rsid w:val="00195191"/>
    <w:rsid w:val="001D2F41"/>
    <w:rsid w:val="00203813"/>
    <w:rsid w:val="00290B9E"/>
    <w:rsid w:val="00613B0A"/>
    <w:rsid w:val="006423FC"/>
    <w:rsid w:val="007B61F7"/>
    <w:rsid w:val="009F51B4"/>
    <w:rsid w:val="00A24094"/>
    <w:rsid w:val="00A4794E"/>
    <w:rsid w:val="00B943C1"/>
    <w:rsid w:val="00C66A83"/>
    <w:rsid w:val="00CC43B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A4D0F8-5046-4A98-952A-49933F091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3F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23FC"/>
    <w:pPr>
      <w:ind w:left="720"/>
      <w:contextualSpacing/>
    </w:pPr>
  </w:style>
  <w:style w:type="paragraph" w:styleId="BalloonText">
    <w:name w:val="Balloon Text"/>
    <w:basedOn w:val="Normal"/>
    <w:link w:val="BalloonTextChar"/>
    <w:uiPriority w:val="99"/>
    <w:semiHidden/>
    <w:unhideWhenUsed/>
    <w:rsid w:val="00CC43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43B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1122</Words>
  <Characters>6401</Characters>
  <Application>Microsoft Office Word</Application>
  <DocSecurity>4</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7508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Mcaloon, Marie T</dc:creator>
  <cp:keywords/>
  <dc:description/>
  <cp:lastModifiedBy>Bibby, Cindy A</cp:lastModifiedBy>
  <cp:revision>2</cp:revision>
  <cp:lastPrinted>2019-02-27T01:38:00Z</cp:lastPrinted>
  <dcterms:created xsi:type="dcterms:W3CDTF">2019-03-04T03:07:00Z</dcterms:created>
  <dcterms:modified xsi:type="dcterms:W3CDTF">2019-03-04T03:07:00Z</dcterms:modified>
</cp:coreProperties>
</file>